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6710" w14:textId="7334C159" w:rsidR="009D2DCF" w:rsidRDefault="008434A8" w:rsidP="00CD0413">
      <w:pPr>
        <w:pStyle w:val="Title"/>
        <w:rPr>
          <w:rFonts w:ascii="TH SarabunPSK" w:hAnsi="TH SarabunPSK" w:cs="TH SarabunPSK"/>
          <w:sz w:val="32"/>
          <w:szCs w:val="32"/>
          <w:cs/>
        </w:rPr>
      </w:pPr>
      <w:bookmarkStart w:id="0" w:name="_Hlk115896533"/>
      <w:r w:rsidRPr="009323F2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9B9B3" wp14:editId="5E32D009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7EC90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9B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tQJJC3wAAAAsBAAAPAAAAAAAAAAAAAAAAAG8EAABkcnMvZG93bnJldi54bWxQSwUGAAAA&#10;AAQABADzAAAAewUAAAAA&#10;">
                <v:textbox>
                  <w:txbxContent>
                    <w:p w14:paraId="57A7EC90" w14:textId="77777777"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D2DCF"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="002B1568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765C5602" w14:textId="77777777" w:rsidR="008434A8" w:rsidRPr="00CD0413" w:rsidRDefault="008434A8" w:rsidP="00CD0413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</w:p>
    <w:p w14:paraId="40FCA22F" w14:textId="646C8A1E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8434A8">
        <w:rPr>
          <w:rFonts w:ascii="TH SarabunPSK" w:hAnsi="TH SarabunPSK" w:cs="TH SarabunPSK"/>
          <w:sz w:val="32"/>
          <w:szCs w:val="32"/>
        </w:rPr>
        <w:t xml:space="preserve"> </w:t>
      </w:r>
      <w:r w:rsidR="008434A8" w:rsidRPr="008434A8">
        <w:rPr>
          <w:rFonts w:ascii="TH SarabunPSK" w:hAnsi="TH SarabunPSK" w:cs="TH SarabunPSK"/>
          <w:sz w:val="32"/>
          <w:szCs w:val="32"/>
          <w:cs/>
        </w:rPr>
        <w:t>ว</w:t>
      </w:r>
      <w:r w:rsidR="008434A8" w:rsidRPr="008434A8">
        <w:rPr>
          <w:rFonts w:ascii="TH SarabunPSK" w:hAnsi="TH SarabunPSK" w:cs="TH SarabunPSK"/>
          <w:sz w:val="32"/>
          <w:szCs w:val="32"/>
        </w:rPr>
        <w:t>33206</w:t>
      </w:r>
      <w:r w:rsidR="008434A8">
        <w:rPr>
          <w:rFonts w:ascii="TH SarabunPSK" w:hAnsi="TH SarabunPSK" w:cs="TH SarabunPSK"/>
          <w:sz w:val="32"/>
          <w:szCs w:val="32"/>
        </w:rPr>
        <w:tab/>
      </w:r>
      <w:r w:rsidR="008434A8"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8434A8">
        <w:rPr>
          <w:rFonts w:ascii="TH SarabunPSK" w:hAnsi="TH SarabunPSK" w:cs="TH SarabunPSK"/>
          <w:sz w:val="32"/>
          <w:szCs w:val="32"/>
        </w:rPr>
        <w:t xml:space="preserve"> </w:t>
      </w:r>
      <w:r w:rsidR="008434A8" w:rsidRPr="008434A8">
        <w:rPr>
          <w:rFonts w:ascii="TH SarabunPSK" w:hAnsi="TH SarabunPSK" w:cs="TH SarabunPSK"/>
          <w:sz w:val="32"/>
          <w:szCs w:val="32"/>
          <w:cs/>
        </w:rPr>
        <w:t>ฟิสิกส์6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434A8">
        <w:rPr>
          <w:rFonts w:ascii="TH SarabunPSK" w:hAnsi="TH SarabunPSK" w:cs="TH SarabunPSK"/>
          <w:sz w:val="32"/>
          <w:szCs w:val="32"/>
        </w:rPr>
        <w:tab/>
      </w:r>
      <w:r w:rsidR="008434A8"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434A8">
        <w:rPr>
          <w:rFonts w:ascii="TH SarabunPSK" w:hAnsi="TH SarabunPSK" w:cs="TH SarabunPSK"/>
          <w:sz w:val="32"/>
          <w:szCs w:val="32"/>
        </w:rPr>
        <w:t xml:space="preserve"> </w:t>
      </w:r>
      <w:r w:rsidR="008434A8" w:rsidRPr="008434A8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36E6C8F4" w14:textId="0A565659" w:rsidR="009D2DCF" w:rsidRPr="00CD0413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8434A8">
        <w:rPr>
          <w:rFonts w:ascii="TH SarabunPSK" w:hAnsi="TH SarabunPSK" w:cs="TH SarabunPSK"/>
          <w:sz w:val="32"/>
          <w:szCs w:val="32"/>
        </w:rPr>
        <w:t xml:space="preserve"> 6</w:t>
      </w:r>
      <w:r w:rsidR="008434A8">
        <w:rPr>
          <w:rFonts w:ascii="TH SarabunPSK" w:hAnsi="TH SarabunPSK" w:cs="TH SarabunPSK"/>
          <w:sz w:val="32"/>
          <w:szCs w:val="32"/>
        </w:rPr>
        <w:tab/>
      </w:r>
      <w:r w:rsidR="008434A8"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8434A8">
        <w:rPr>
          <w:rFonts w:ascii="TH SarabunPSK" w:hAnsi="TH SarabunPSK" w:cs="TH SarabunPSK"/>
          <w:sz w:val="32"/>
          <w:szCs w:val="32"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434A8"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 w:rsidR="008434A8">
        <w:rPr>
          <w:rFonts w:ascii="TH SarabunPSK" w:hAnsi="TH SarabunPSK" w:cs="TH SarabunPSK"/>
          <w:sz w:val="32"/>
          <w:szCs w:val="32"/>
        </w:rPr>
        <w:t xml:space="preserve"> 60</w:t>
      </w:r>
      <w:r w:rsidR="008434A8"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ช</w:t>
      </w:r>
      <w:r w:rsidR="00FB2D4B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434A8"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 w:rsidR="008434A8">
        <w:rPr>
          <w:rFonts w:ascii="TH SarabunPSK" w:hAnsi="TH SarabunPSK" w:cs="TH SarabunPSK"/>
          <w:sz w:val="32"/>
          <w:szCs w:val="32"/>
        </w:rPr>
        <w:t xml:space="preserve"> 1.5</w:t>
      </w:r>
      <w:r w:rsidR="008434A8"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  <w:bookmarkEnd w:id="0"/>
      <w:r w:rsidRPr="00CD0413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14:paraId="4DA10A7D" w14:textId="5D71B5AC" w:rsidR="00CD48F5" w:rsidRDefault="008434A8" w:rsidP="00E90E6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434A8">
        <w:rPr>
          <w:rFonts w:ascii="TH SarabunPSK" w:hAnsi="TH SarabunPSK" w:cs="TH SarabunPSK"/>
          <w:sz w:val="32"/>
          <w:szCs w:val="32"/>
          <w:cs/>
        </w:rPr>
        <w:t xml:space="preserve">ศึกษาการเกิดแม่เหล็กไฟฟ้า สเปกตรัมของคลื่นแม่เหล็กไฟฟ้า โพลาไรเซซันของคลื่นแม่เหล็กไฟฟ้า </w:t>
      </w:r>
      <w:r w:rsidRPr="00F165B0">
        <w:rPr>
          <w:rFonts w:ascii="TH SarabunPSK" w:hAnsi="TH SarabunPSK" w:cs="TH SarabunPSK"/>
          <w:spacing w:val="-2"/>
          <w:sz w:val="32"/>
          <w:szCs w:val="32"/>
          <w:cs/>
        </w:rPr>
        <w:t>การสื่อสารโดยอาศัยคลื่นแม่เหล็กไฟฟ้า สมมติฐานของพลังค์ ทฤษฎีอะตอมของโบร์ปรากฎการณ์โฟโตอิเล็กทริก</w:t>
      </w:r>
      <w:r w:rsidR="00855561">
        <w:rPr>
          <w:rFonts w:ascii="TH SarabunPSK" w:hAnsi="TH SarabunPSK" w:cs="TH SarabunPSK"/>
          <w:sz w:val="32"/>
          <w:szCs w:val="32"/>
        </w:rPr>
        <w:t xml:space="preserve"> </w:t>
      </w:r>
      <w:r w:rsidRPr="008434A8">
        <w:rPr>
          <w:rFonts w:ascii="TH SarabunPSK" w:hAnsi="TH SarabunPSK" w:cs="TH SarabunPSK"/>
          <w:sz w:val="32"/>
          <w:szCs w:val="32"/>
          <w:cs/>
        </w:rPr>
        <w:t>ทวิภาวะของคลื่นและอนุภาค เสถียรภาพของนิวเคลียส กัมมันตภาพรังสี ปฏิกิริยานิวเคลียร์ พลังงานนิวเคลียร์และฟิสิกส์อนุภาค</w:t>
      </w:r>
      <w:r w:rsidR="00571B12">
        <w:rPr>
          <w:rFonts w:ascii="TH SarabunPSK" w:hAnsi="TH SarabunPSK" w:cs="TH SarabunPSK"/>
          <w:sz w:val="32"/>
          <w:szCs w:val="32"/>
        </w:rPr>
        <w:t xml:space="preserve"> </w:t>
      </w:r>
      <w:r w:rsidRPr="008434A8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โดยใช้กระบวนการทางวิทยาศาสตร์ การสืบเสาะหาความรู้ การสืบค้นข้อมูล การสังเกต วิเคราะห์ เปรียบเทียบ อธิบาย อภิปราย และสรุป เพื่อให้เกิดความรู้ ความเข้าใจ มีความสามารถในการตัดสินใจ มีทักษะปฏิบัติการทางวิทยาศาสตร์ รวมทั้งทักษะแห่งศตวรรษที่ </w:t>
      </w:r>
      <w:r w:rsidRPr="008434A8">
        <w:rPr>
          <w:rFonts w:ascii="TH SarabunPSK" w:hAnsi="TH SarabunPSK" w:cs="TH SarabunPSK"/>
          <w:sz w:val="32"/>
          <w:szCs w:val="32"/>
        </w:rPr>
        <w:t xml:space="preserve">21 </w:t>
      </w:r>
      <w:r w:rsidRPr="008434A8">
        <w:rPr>
          <w:rFonts w:ascii="TH SarabunPSK" w:hAnsi="TH SarabunPSK" w:cs="TH SarabunPSK"/>
          <w:sz w:val="32"/>
          <w:szCs w:val="32"/>
          <w:cs/>
        </w:rPr>
        <w:t>ในด้านการใช้เทคโนโลยีสารสนเทศ ด้านการคิดและการแก้ปัญหา ด้านการสื่อสาร สามารถสื่อสารสิ่งที่เรียนรู้และนำความรู้ไปใช้ในชีวิตของตนเอง มีจิตวิทยาศาสตร์ จริยธรรม คุณธรรม และค่านิยมที่เหมาะสม</w:t>
      </w:r>
    </w:p>
    <w:p w14:paraId="547A1068" w14:textId="2AE2DDA3" w:rsidR="008434A8" w:rsidRDefault="008434A8" w:rsidP="00CD48F5">
      <w:pPr>
        <w:rPr>
          <w:rFonts w:ascii="TH SarabunPSK" w:hAnsi="TH SarabunPSK" w:cs="TH SarabunPSK"/>
          <w:sz w:val="32"/>
          <w:szCs w:val="32"/>
        </w:rPr>
      </w:pPr>
    </w:p>
    <w:p w14:paraId="2E52AD0D" w14:textId="77777777" w:rsidR="008434A8" w:rsidRPr="008434A8" w:rsidRDefault="008434A8" w:rsidP="008434A8">
      <w:pPr>
        <w:spacing w:after="16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ผลการเรียนรู้</w:t>
      </w:r>
    </w:p>
    <w:p w14:paraId="6B7F2F3E" w14:textId="77777777" w:rsidR="008434A8" w:rsidRPr="008434A8" w:rsidRDefault="008434A8" w:rsidP="007E0999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อธิบายการเกิดและลักษณะเฉพาะของคลื่นแม่เหล็กไฟฟ้า แสงไม่โพลาไรส์ แสงโพลาไรส์เชิงเส้น และแผ่นโพลารอยด์ รวมทั้งอธิบายการนำคลื่นแม่เหล็กไฟฟ้าในช่วงความถี่ต่างๆ ไปประยุกต์ใช้ และหลักการทำงานของอุปกรณ์ที่เกี่ยวข้อง</w:t>
      </w:r>
    </w:p>
    <w:p w14:paraId="0944600D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สืบค้นและอธิบายการสื่อสารโดยอาศัยคลื่นแม่เหล็กไฟฟ้าในการส่งผ่านสารสนเทศ และเปรียบเทียบการสื่อสารด้วยสัญญาณแอนะล็อกกับสัญญาณดิจิทัล</w:t>
      </w:r>
    </w:p>
    <w:p w14:paraId="1F259663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อธิบายสมมติฐานของพลังค์ ทฤษฎีอะตอมของโบร์ และการเกิดเส้นสเปกตรัมของอะตอมไฮโดรเจน รวมทั้งคำนวณปริมาณต่างๆ ที่เกี่ยวข้อง</w:t>
      </w:r>
    </w:p>
    <w:p w14:paraId="00070845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อธิบายปรากฏการณ์โฟโตอิเล็กทริกและคำนวณพลังงานโฟตอน พลังงานจลน์ของโฟโตอิเล็กตรอนและฟังก์ชันงานของโลหะ</w:t>
      </w:r>
    </w:p>
    <w:p w14:paraId="28D4EA4D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อธิบายทวิภาวะของคลื่นและอนุภาค รวมทั้งอธิบายและคำนวณความยาวคลื่นเดอบรอยล์</w:t>
      </w:r>
    </w:p>
    <w:p w14:paraId="0B2D5E66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อธิบายกัมมันตภาพรังสีและความแตกต่างของรังสีแอลฟา บีตา และแกมมา</w:t>
      </w:r>
    </w:p>
    <w:p w14:paraId="668B28AC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อธิบายและคำนวณกัมมันตภาพของนิวเคลียสกัมมันตรังสี รวมทั้งทดลอง อธิบาย และคำนวณจำนวนนิวเคลียสกัมมันตรังสีที่เหลือจากการสลายและครึ่งชีวิต</w:t>
      </w:r>
    </w:p>
    <w:p w14:paraId="03A4427A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อธิบายแรงนิวเคลียร์ เสถียรภาพของนิวเคลียส และพลังงานยึดเหนี่ยว รวมทั้งคำนวณปริมาณต่างๆ ที่เกี่ยวข้อง</w:t>
      </w:r>
    </w:p>
    <w:p w14:paraId="4F96FCB0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อธิบายปฏิกิริยานิวเคลียร์ ฟิชชัน และฟิวชัน รวมทั้งคำนวณพลังงานนิวเคลียร์</w:t>
      </w:r>
    </w:p>
    <w:p w14:paraId="6E68D8E1" w14:textId="77777777" w:rsidR="008434A8" w:rsidRPr="008434A8" w:rsidRDefault="008434A8" w:rsidP="008434A8">
      <w:pPr>
        <w:numPr>
          <w:ilvl w:val="0"/>
          <w:numId w:val="7"/>
        </w:numPr>
        <w:spacing w:after="160"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lastRenderedPageBreak/>
        <w:t>อธิบายประโยชน์ของพลังงานนิวเคลียร์และรังสี รวมทั้งอันตรายและการป้องกันรังสีในด้านต่างๆ</w:t>
      </w:r>
    </w:p>
    <w:p w14:paraId="475533FD" w14:textId="77777777" w:rsidR="008434A8" w:rsidRPr="008434A8" w:rsidRDefault="008434A8" w:rsidP="008434A8">
      <w:pPr>
        <w:numPr>
          <w:ilvl w:val="0"/>
          <w:numId w:val="7"/>
        </w:numPr>
        <w:spacing w:line="259" w:lineRule="auto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อธิบายการค้นคว้าวิจัยด้านฟิสิกส์อนุภาค แบบจำลองมาตรฐาน และการใช้ประโยชน์จากการค้นคว้าวิจัยด้านฟิสิกส์อนุภาคในด้านต่างๆ</w:t>
      </w:r>
    </w:p>
    <w:p w14:paraId="766BC24B" w14:textId="1C4A1E6F" w:rsidR="000F60D5" w:rsidRPr="008434A8" w:rsidRDefault="008434A8" w:rsidP="008434A8">
      <w:pPr>
        <w:spacing w:after="160" w:line="259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8434A8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 xml:space="preserve">รวมทั้งหมด </w:t>
      </w:r>
      <w:r w:rsidRPr="008434A8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1</w:t>
      </w:r>
      <w:r w:rsidR="005F6EAC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1</w:t>
      </w:r>
      <w:r w:rsidRPr="008434A8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 xml:space="preserve"> </w:t>
      </w:r>
      <w:r w:rsidRPr="008434A8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ผลการเรียนรู้</w:t>
      </w:r>
    </w:p>
    <w:sectPr w:rsidR="000F60D5" w:rsidRPr="008434A8" w:rsidSect="00CD422C">
      <w:headerReference w:type="even" r:id="rId7"/>
      <w:headerReference w:type="default" r:id="rId8"/>
      <w:pgSz w:w="11906" w:h="16838"/>
      <w:pgMar w:top="1530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46F2" w14:textId="77777777" w:rsidR="00BA0256" w:rsidRDefault="00BA0256">
      <w:r>
        <w:separator/>
      </w:r>
    </w:p>
  </w:endnote>
  <w:endnote w:type="continuationSeparator" w:id="0">
    <w:p w14:paraId="48A6B851" w14:textId="77777777" w:rsidR="00BA0256" w:rsidRDefault="00BA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8B6E" w14:textId="77777777" w:rsidR="00BA0256" w:rsidRDefault="00BA0256">
      <w:r>
        <w:separator/>
      </w:r>
    </w:p>
  </w:footnote>
  <w:footnote w:type="continuationSeparator" w:id="0">
    <w:p w14:paraId="59B80FE1" w14:textId="77777777" w:rsidR="00BA0256" w:rsidRDefault="00BA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262A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64EFB9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437F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1E20E7"/>
    <w:multiLevelType w:val="hybridMultilevel"/>
    <w:tmpl w:val="B47EF130"/>
    <w:lvl w:ilvl="0" w:tplc="55E21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781924">
    <w:abstractNumId w:val="5"/>
  </w:num>
  <w:num w:numId="2" w16cid:durableId="1161118182">
    <w:abstractNumId w:val="2"/>
  </w:num>
  <w:num w:numId="3" w16cid:durableId="1366907036">
    <w:abstractNumId w:val="3"/>
  </w:num>
  <w:num w:numId="4" w16cid:durableId="445123314">
    <w:abstractNumId w:val="0"/>
  </w:num>
  <w:num w:numId="5" w16cid:durableId="140194662">
    <w:abstractNumId w:val="6"/>
  </w:num>
  <w:num w:numId="6" w16cid:durableId="168645043">
    <w:abstractNumId w:val="1"/>
  </w:num>
  <w:num w:numId="7" w16cid:durableId="148616196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E5235"/>
    <w:rsid w:val="000E740D"/>
    <w:rsid w:val="000F60D5"/>
    <w:rsid w:val="000F78E7"/>
    <w:rsid w:val="0013058E"/>
    <w:rsid w:val="00183F61"/>
    <w:rsid w:val="001B7E4E"/>
    <w:rsid w:val="001C27C8"/>
    <w:rsid w:val="001E25D2"/>
    <w:rsid w:val="001E5447"/>
    <w:rsid w:val="001F7CA0"/>
    <w:rsid w:val="00215AD8"/>
    <w:rsid w:val="00232F46"/>
    <w:rsid w:val="00261A54"/>
    <w:rsid w:val="002722A5"/>
    <w:rsid w:val="002741BB"/>
    <w:rsid w:val="002A0D56"/>
    <w:rsid w:val="002B1568"/>
    <w:rsid w:val="002D75F9"/>
    <w:rsid w:val="002E59FF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34516"/>
    <w:rsid w:val="00453E24"/>
    <w:rsid w:val="00454494"/>
    <w:rsid w:val="00534B7E"/>
    <w:rsid w:val="00571B12"/>
    <w:rsid w:val="00575C11"/>
    <w:rsid w:val="005B0F68"/>
    <w:rsid w:val="005B5670"/>
    <w:rsid w:val="005F058C"/>
    <w:rsid w:val="005F257A"/>
    <w:rsid w:val="005F642D"/>
    <w:rsid w:val="005F6EAC"/>
    <w:rsid w:val="005F6F35"/>
    <w:rsid w:val="00600D57"/>
    <w:rsid w:val="006111F3"/>
    <w:rsid w:val="00625DEA"/>
    <w:rsid w:val="00626ABD"/>
    <w:rsid w:val="00634F07"/>
    <w:rsid w:val="00680236"/>
    <w:rsid w:val="006868E7"/>
    <w:rsid w:val="006959C6"/>
    <w:rsid w:val="00695D19"/>
    <w:rsid w:val="006A7F60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D60C8"/>
    <w:rsid w:val="007E0999"/>
    <w:rsid w:val="00800112"/>
    <w:rsid w:val="008206BD"/>
    <w:rsid w:val="008434A8"/>
    <w:rsid w:val="008524B9"/>
    <w:rsid w:val="00855561"/>
    <w:rsid w:val="008D67D7"/>
    <w:rsid w:val="00902697"/>
    <w:rsid w:val="009119A0"/>
    <w:rsid w:val="00926455"/>
    <w:rsid w:val="009323F2"/>
    <w:rsid w:val="0093606E"/>
    <w:rsid w:val="009722B6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C305A"/>
    <w:rsid w:val="00AD6379"/>
    <w:rsid w:val="00B01418"/>
    <w:rsid w:val="00B4078E"/>
    <w:rsid w:val="00B41F58"/>
    <w:rsid w:val="00B439EA"/>
    <w:rsid w:val="00B45078"/>
    <w:rsid w:val="00B742BC"/>
    <w:rsid w:val="00B8777E"/>
    <w:rsid w:val="00BA0256"/>
    <w:rsid w:val="00BE270B"/>
    <w:rsid w:val="00BF7DD2"/>
    <w:rsid w:val="00C0634A"/>
    <w:rsid w:val="00C809E2"/>
    <w:rsid w:val="00CC06E4"/>
    <w:rsid w:val="00CD0413"/>
    <w:rsid w:val="00CD422C"/>
    <w:rsid w:val="00CD48F5"/>
    <w:rsid w:val="00CE59E0"/>
    <w:rsid w:val="00CE7473"/>
    <w:rsid w:val="00CF5B24"/>
    <w:rsid w:val="00D22542"/>
    <w:rsid w:val="00D22640"/>
    <w:rsid w:val="00D2407B"/>
    <w:rsid w:val="00DA12DB"/>
    <w:rsid w:val="00DD186E"/>
    <w:rsid w:val="00E612FF"/>
    <w:rsid w:val="00E629D5"/>
    <w:rsid w:val="00E70C30"/>
    <w:rsid w:val="00E73C9F"/>
    <w:rsid w:val="00E75F0C"/>
    <w:rsid w:val="00E90E6C"/>
    <w:rsid w:val="00EA039C"/>
    <w:rsid w:val="00EB6048"/>
    <w:rsid w:val="00EB76DD"/>
    <w:rsid w:val="00EB7A51"/>
    <w:rsid w:val="00EE6B65"/>
    <w:rsid w:val="00EF0F78"/>
    <w:rsid w:val="00F0628E"/>
    <w:rsid w:val="00F16586"/>
    <w:rsid w:val="00F165B0"/>
    <w:rsid w:val="00F22D57"/>
    <w:rsid w:val="00F67993"/>
    <w:rsid w:val="00F81A1F"/>
    <w:rsid w:val="00F94F3D"/>
    <w:rsid w:val="00FB2D4B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F9B7D"/>
  <w15:chartTrackingRefBased/>
  <w15:docId w15:val="{02884CA0-DC27-4C10-A332-CFD03E59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Sirinart Ngammak</cp:lastModifiedBy>
  <cp:revision>14</cp:revision>
  <cp:lastPrinted>2016-03-16T11:03:00Z</cp:lastPrinted>
  <dcterms:created xsi:type="dcterms:W3CDTF">2022-10-05T07:28:00Z</dcterms:created>
  <dcterms:modified xsi:type="dcterms:W3CDTF">2023-05-07T15:04:00Z</dcterms:modified>
</cp:coreProperties>
</file>