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F198" w14:textId="77777777" w:rsidR="00052A7B" w:rsidRPr="00F724C2" w:rsidRDefault="00052A7B" w:rsidP="00F724C2">
      <w:pPr>
        <w:rPr>
          <w:rFonts w:ascii="TH SarabunPSK" w:hAnsi="TH SarabunPSK" w:cs="TH SarabunPSK"/>
          <w:b/>
          <w:bCs/>
        </w:rPr>
      </w:pPr>
    </w:p>
    <w:p w14:paraId="53AA32C7" w14:textId="77777777" w:rsidR="00052A7B" w:rsidRPr="00F724C2" w:rsidRDefault="00052A7B" w:rsidP="00F724C2">
      <w:pPr>
        <w:jc w:val="center"/>
        <w:rPr>
          <w:rFonts w:ascii="TH SarabunPSK" w:hAnsi="TH SarabunPSK" w:cs="TH SarabunPSK"/>
          <w:b/>
          <w:bCs/>
        </w:rPr>
      </w:pPr>
    </w:p>
    <w:p w14:paraId="436ADEF9" w14:textId="77777777" w:rsidR="00052A7B" w:rsidRPr="00F724C2" w:rsidRDefault="00052A7B" w:rsidP="00F724C2">
      <w:pPr>
        <w:jc w:val="center"/>
        <w:rPr>
          <w:rFonts w:ascii="TH SarabunPSK" w:hAnsi="TH SarabunPSK" w:cs="TH SarabunPSK"/>
          <w:b/>
          <w:bCs/>
        </w:rPr>
      </w:pPr>
      <w:r w:rsidRPr="00F724C2">
        <w:rPr>
          <w:rFonts w:ascii="TH SarabunPSK" w:hAnsi="TH SarabunPSK" w:cs="TH SarabunPSK" w:hint="cs"/>
          <w:b/>
          <w:bCs/>
          <w:cs/>
        </w:rPr>
        <w:t>ตารางวิเคราะห์ความสอดคล้องรายวิชา</w:t>
      </w:r>
    </w:p>
    <w:p w14:paraId="75F8D8C3" w14:textId="77777777" w:rsidR="00052A7B" w:rsidRPr="00F724C2" w:rsidRDefault="00052A7B" w:rsidP="00F724C2">
      <w:pPr>
        <w:jc w:val="center"/>
        <w:rPr>
          <w:rFonts w:ascii="TH SarabunPSK" w:hAnsi="TH SarabunPSK" w:cs="TH SarabunPSK"/>
          <w:b/>
          <w:bCs/>
          <w:cs/>
        </w:rPr>
      </w:pPr>
      <w:r w:rsidRPr="00F724C2">
        <w:rPr>
          <w:rFonts w:ascii="TH SarabunPSK" w:hAnsi="TH SarabunPSK" w:cs="TH SarabunPSK" w:hint="cs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66A096AA" w14:textId="77777777" w:rsidR="00176EB0" w:rsidRPr="00F724C2" w:rsidRDefault="00176EB0" w:rsidP="00F724C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9C0F244" w14:textId="77777777" w:rsidR="00176EB0" w:rsidRPr="00F724C2" w:rsidRDefault="00176EB0" w:rsidP="00F724C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724C2">
        <w:rPr>
          <w:rFonts w:ascii="TH SarabunPSK" w:hAnsi="TH SarabunPSK" w:cs="TH SarabunPSK" w:hint="cs"/>
          <w:sz w:val="32"/>
          <w:szCs w:val="32"/>
          <w:cs/>
        </w:rPr>
        <w:t>รายวิชา เชื้อเพลิงเพื่อการคมนาคม    รหัสวิชา ว</w:t>
      </w:r>
      <w:r w:rsidRPr="00F724C2">
        <w:rPr>
          <w:rFonts w:ascii="TH SarabunPSK" w:hAnsi="TH SarabunPSK" w:cs="TH SarabunPSK" w:hint="cs"/>
          <w:sz w:val="32"/>
          <w:szCs w:val="32"/>
        </w:rPr>
        <w:t>232</w:t>
      </w: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11  เวลา 40 ชั่วโมง           </w:t>
      </w:r>
      <w:r w:rsidRPr="00F724C2">
        <w:rPr>
          <w:rFonts w:ascii="TH SarabunPSK" w:hAnsi="TH SarabunPSK" w:cs="TH SarabunPSK" w:hint="cs"/>
          <w:sz w:val="32"/>
          <w:szCs w:val="32"/>
        </w:rPr>
        <w:t xml:space="preserve"> </w:t>
      </w: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1AF3DE" w14:textId="2BEF1470" w:rsidR="00052A7B" w:rsidRDefault="00176EB0" w:rsidP="00F724C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724C2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กลุ่มสาระการเรียนรู้วิทยาศาสตร์และเทคโนโลยี   ระดับชั้นมัธยมศึกษาปีที่ 3           ภาคเรียนที่ 1               ปีการศึกษา </w:t>
      </w:r>
      <w:r w:rsidRPr="00F724C2">
        <w:rPr>
          <w:rFonts w:ascii="TH SarabunPSK" w:hAnsi="TH SarabunPSK" w:cs="TH SarabunPSK" w:hint="cs"/>
          <w:sz w:val="32"/>
          <w:szCs w:val="32"/>
        </w:rPr>
        <w:t>256</w:t>
      </w:r>
      <w:r w:rsidR="004C2E99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427DB37D" w14:textId="77777777" w:rsidR="004C2E99" w:rsidRPr="00F724C2" w:rsidRDefault="004C2E99" w:rsidP="00F724C2">
      <w:pPr>
        <w:pStyle w:val="NoSpacing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052A7B" w:rsidRPr="00F724C2" w14:paraId="69C813AE" w14:textId="77777777" w:rsidTr="00EC0F23">
        <w:trPr>
          <w:trHeight w:val="643"/>
          <w:tblHeader/>
        </w:trPr>
        <w:tc>
          <w:tcPr>
            <w:tcW w:w="3659" w:type="dxa"/>
            <w:vAlign w:val="center"/>
          </w:tcPr>
          <w:p w14:paraId="370A6B55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  <w:vAlign w:val="center"/>
          </w:tcPr>
          <w:p w14:paraId="25C473FF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7CA2C87D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  <w:vAlign w:val="center"/>
          </w:tcPr>
          <w:p w14:paraId="0BF24EDC" w14:textId="77777777" w:rsidR="00052A7B" w:rsidRPr="00EC0F23" w:rsidRDefault="00052A7B" w:rsidP="00EC0F2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C0F23">
              <w:rPr>
                <w:rFonts w:ascii="TH SarabunPSK" w:hAnsi="TH SarabunPSK" w:cs="TH SarabunPSK" w:hint="cs"/>
                <w:b/>
                <w:bCs/>
                <w:cs/>
              </w:rPr>
              <w:t>สาระการเรียนรู้</w:t>
            </w:r>
          </w:p>
        </w:tc>
      </w:tr>
      <w:tr w:rsidR="00052A7B" w:rsidRPr="00F724C2" w14:paraId="07BD1B38" w14:textId="77777777" w:rsidTr="0013217A">
        <w:trPr>
          <w:trHeight w:val="604"/>
        </w:trPr>
        <w:tc>
          <w:tcPr>
            <w:tcW w:w="3659" w:type="dxa"/>
          </w:tcPr>
          <w:p w14:paraId="3BA7D82C" w14:textId="77777777" w:rsidR="00052A7B" w:rsidRPr="00D20BD7" w:rsidRDefault="00176EB0" w:rsidP="004C2E99">
            <w:pPr>
              <w:ind w:left="180"/>
              <w:rPr>
                <w:rFonts w:ascii="TH SarabunPSK" w:hAnsi="TH SarabunPSK" w:cs="TH SarabunPSK"/>
                <w:color w:val="000000"/>
                <w:cs/>
              </w:rPr>
            </w:pP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 xml:space="preserve">มาตรฐาน ว </w:t>
            </w:r>
            <w:r w:rsidR="0041774C" w:rsidRPr="00F724C2">
              <w:rPr>
                <w:rFonts w:ascii="TH SarabunPSK" w:hAnsi="TH SarabunPSK" w:cs="TH SarabunPSK" w:hint="cs"/>
                <w:color w:val="000000"/>
              </w:rPr>
              <w:t>3.2</w:t>
            </w: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</w:t>
            </w:r>
            <w:r w:rsidR="00D20BD7">
              <w:rPr>
                <w:rFonts w:ascii="TH SarabunPSK" w:hAnsi="TH SarabunPSK" w:cs="TH SarabunPSK" w:hint="cs"/>
                <w:color w:val="000000"/>
                <w:cs/>
              </w:rPr>
              <w:t>ย</w:t>
            </w: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>กระบวนการเปลี่ยนแปลงลมฟ้าอากาศและภูมิอากาศโลก รวมทั้งผลต่อสิ่งมีชีวิตและสิ่งแวดล้อม</w:t>
            </w:r>
          </w:p>
        </w:tc>
        <w:tc>
          <w:tcPr>
            <w:tcW w:w="3660" w:type="dxa"/>
          </w:tcPr>
          <w:p w14:paraId="311CE148" w14:textId="77777777" w:rsidR="00176EB0" w:rsidRPr="00F724C2" w:rsidRDefault="00D20BD7" w:rsidP="00D20BD7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1. </w:t>
            </w:r>
            <w:r w:rsidR="00176EB0" w:rsidRPr="00F724C2">
              <w:rPr>
                <w:rFonts w:ascii="TH SarabunPSK" w:hAnsi="TH SarabunPSK" w:cs="TH SarabunPSK" w:hint="cs"/>
                <w:color w:val="000000"/>
                <w:cs/>
              </w:rPr>
              <w:t>อธิบายความสำคัญและการกำเนิดของปิโตรเลียม ก๊าซธรรมชาติ ถ่านหินและหินน้ำมัน</w:t>
            </w:r>
          </w:p>
          <w:p w14:paraId="3BFB6411" w14:textId="77777777" w:rsidR="00176EB0" w:rsidRPr="00F724C2" w:rsidRDefault="00176EB0" w:rsidP="00F724C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363AC302" w14:textId="77777777" w:rsidR="00FD39B1" w:rsidRPr="00F724C2" w:rsidRDefault="0013217A" w:rsidP="00D20BD7">
            <w:pPr>
              <w:jc w:val="thaiDistribute"/>
              <w:rPr>
                <w:rFonts w:ascii="TH SarabunPSK" w:hAnsi="TH SarabunPSK" w:cs="TH SarabunPSK"/>
              </w:rPr>
            </w:pPr>
            <w:proofErr w:type="gramStart"/>
            <w:r w:rsidRPr="0013217A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 w:rsidR="00D20BD7">
              <w:rPr>
                <w:rFonts w:ascii="TH SarabunPSK" w:hAnsi="TH SarabunPSK" w:cs="TH SarabunPSK"/>
              </w:rPr>
              <w:t>1.</w:t>
            </w:r>
            <w:r w:rsidR="00D20BD7">
              <w:rPr>
                <w:rFonts w:ascii="TH SarabunPSK" w:hAnsi="TH SarabunPSK" w:cs="TH SarabunPSK" w:hint="cs"/>
                <w:cs/>
              </w:rPr>
              <w:t xml:space="preserve"> </w:t>
            </w:r>
            <w:r w:rsidR="00DE72B4"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บอกองค์ประกอบของปิโตรเลียม</w:t>
            </w:r>
            <w:r w:rsidR="00FD39B1" w:rsidRPr="00F724C2">
              <w:rPr>
                <w:rFonts w:ascii="TH SarabunPSK" w:hAnsi="TH SarabunPSK" w:cs="TH SarabunPSK" w:hint="cs"/>
              </w:rPr>
              <w:t xml:space="preserve"> 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ประเภทของปิโตรเลียม สถานะของปิโตรเลียมประเภทต่าง ๆ</w:t>
            </w:r>
          </w:p>
          <w:p w14:paraId="0757ED9C" w14:textId="77777777" w:rsidR="00FD39B1" w:rsidRPr="00F724C2" w:rsidRDefault="00D20BD7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นักเรียนสามารถอธิบายลักษณะของน้ำมันดิบ ก๊าซธรรมชาติและก๊าซธรรมชาติเหลว</w:t>
            </w:r>
          </w:p>
          <w:p w14:paraId="534330E5" w14:textId="77777777" w:rsidR="00FD39B1" w:rsidRPr="00F724C2" w:rsidRDefault="00D20BD7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นักเรียนสามารถบอกปัจจัยที่ทำให้ปิโตรเลียมประเภทต่างๆ มีลักษณะแตกต่างกัน</w:t>
            </w:r>
          </w:p>
          <w:p w14:paraId="53B79602" w14:textId="77777777" w:rsidR="00FD39B1" w:rsidRPr="00F724C2" w:rsidRDefault="00D20BD7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นักเรียนสามารถอธิบายลักษณะของหินต้นกำเนิดปิโตรเลียม</w:t>
            </w:r>
          </w:p>
          <w:p w14:paraId="4502BC3E" w14:textId="77777777" w:rsidR="00FD39B1" w:rsidRPr="00F724C2" w:rsidRDefault="00D20BD7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13217A" w:rsidRPr="00F724C2">
              <w:rPr>
                <w:rFonts w:ascii="TH SarabunPSK" w:hAnsi="TH SarabunPSK" w:cs="TH SarabunPSK" w:hint="cs"/>
                <w:cs/>
              </w:rPr>
              <w:t>นักเรียนสามารถอธิบายลักษณะโครงสร้างแหล่งกักเก็บปิโตรเลียม</w:t>
            </w:r>
            <w:r w:rsidR="0013217A">
              <w:rPr>
                <w:rFonts w:ascii="TH SarabunPSK" w:hAnsi="TH SarabunPSK" w:cs="TH SarabunPSK"/>
              </w:rPr>
              <w:t xml:space="preserve"> </w:t>
            </w:r>
          </w:p>
          <w:p w14:paraId="14FC777C" w14:textId="77777777" w:rsidR="0013217A" w:rsidRPr="00F724C2" w:rsidRDefault="0013217A" w:rsidP="0013217A">
            <w:pPr>
              <w:jc w:val="thaiDistribute"/>
              <w:rPr>
                <w:rFonts w:ascii="TH SarabunPSK" w:hAnsi="TH SarabunPSK" w:cs="TH SarabunPSK"/>
              </w:rPr>
            </w:pPr>
            <w:proofErr w:type="gramStart"/>
            <w:r w:rsidRPr="0013217A">
              <w:rPr>
                <w:rFonts w:ascii="TH SarabunPSK" w:hAnsi="TH SarabunPSK" w:cs="TH SarabunPSK"/>
                <w:color w:val="FF0000"/>
              </w:rPr>
              <w:t>P</w:t>
            </w:r>
            <w:r w:rsidR="00253EC0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13217A"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 w:rsidRPr="0013217A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D20BD7">
              <w:rPr>
                <w:rFonts w:ascii="TH SarabunPSK" w:hAnsi="TH SarabunPSK" w:cs="TH SarabunPSK"/>
              </w:rPr>
              <w:t>6.</w:t>
            </w:r>
            <w:r w:rsidR="00D20BD7">
              <w:rPr>
                <w:rFonts w:ascii="TH SarabunPSK" w:hAnsi="TH SarabunPSK" w:cs="TH SarabunPSK" w:hint="cs"/>
                <w:cs/>
              </w:rPr>
              <w:t xml:space="preserve">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นักเรียนสามารถทดลองเลียนแบบ สังเกตและอธิบายลักษณะของหินกักเก็บปิโตรเลียม หินปิดกั้นปิโตรเลียม แหล่งกักเก็บปิโตรเลียม</w:t>
            </w:r>
          </w:p>
          <w:p w14:paraId="3480852C" w14:textId="77777777" w:rsidR="00DE72B4" w:rsidRDefault="00DE72B4" w:rsidP="00D20BD7">
            <w:pPr>
              <w:jc w:val="thaiDistribute"/>
              <w:rPr>
                <w:rFonts w:ascii="TH SarabunPSK" w:hAnsi="TH SarabunPSK" w:cs="TH SarabunPSK"/>
              </w:rPr>
            </w:pPr>
          </w:p>
          <w:p w14:paraId="4181BA82" w14:textId="77777777" w:rsidR="0013217A" w:rsidRPr="00D20BD7" w:rsidRDefault="0013217A" w:rsidP="004A46EA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13217A">
              <w:rPr>
                <w:rFonts w:ascii="TH SarabunPSK" w:hAnsi="TH SarabunPSK" w:cs="TH SarabunPSK"/>
                <w:color w:val="FF0000"/>
              </w:rPr>
              <w:t>A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3217A"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 w:rsidRPr="0013217A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7. </w:t>
            </w:r>
            <w:r w:rsidRPr="00B70118">
              <w:rPr>
                <w:rFonts w:ascii="TH SarabunPSK" w:hAnsi="TH SarabunPSK" w:cs="TH SarabunPSK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3660" w:type="dxa"/>
          </w:tcPr>
          <w:p w14:paraId="28DCD8AE" w14:textId="77777777" w:rsidR="00051688" w:rsidRPr="00F724C2" w:rsidRDefault="00D10782" w:rsidP="0026704C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="00051688" w:rsidRPr="00F724C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ปิโตรเลียมเป็นแหล่งพลังงานหลักที่นำไปใช้เป็นเชื้อเพลิงในการคมนาคมขนส่ง</w:t>
            </w:r>
            <w:r w:rsidR="00D20BD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51688" w:rsidRPr="00F724C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ปิโตรเลียมเป็นสารประกอบไฮโดรคาร์บอน แบ่งตามสถานะได้ </w:t>
            </w:r>
            <w:r w:rsidR="00051688" w:rsidRPr="00F724C2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 w:rsidR="00051688" w:rsidRPr="00F724C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ประเภท คือ น้ำมันดิบ และก๊าซธรรมชาติ ปิโตรเลียมเกิดขึ้นอยู่ใต้ผิวโลกจากหินต้นกำเนิดปิโตรเลียม และด้วยกระบวนการเปลี่ยนแปลงทางธรณีวิทยาต่างๆ จะทำให้ปิโตรเลียมไหลซึมออกจากหินต้นกำเนิดไปสู่แหล่งใหม่ที่เรียกว่า หินกักเก็บปิโตรเลียมหรือหินอุ้มปิโตรเลียม หินกักเก็บปิโตรเลียมถ้าถูกปิดทับด้วยหินที่มีเนื้อละเอียดแน่น ที่เรียกว่าหินปิดกั้น จะทำให้ปิโตรเลียมถูกกักเก็บอยู่ใต้ผิวโลกโดยไม่ไหลซึมสู่ผิวดิน เรียกแหล่งที่ปิโตรเลียมถูกกักเก็บอยู่ใต้ผิวโลกนี้ว่า แหล่งกักเก็บปิโตรเลียม</w:t>
            </w:r>
          </w:p>
          <w:p w14:paraId="3B7161AE" w14:textId="77777777" w:rsidR="00052A7B" w:rsidRPr="00D20BD7" w:rsidRDefault="00052A7B" w:rsidP="00D20BD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52A7B" w:rsidRPr="00F724C2" w14:paraId="124FE204" w14:textId="77777777" w:rsidTr="007B4ED5">
        <w:trPr>
          <w:trHeight w:val="1815"/>
        </w:trPr>
        <w:tc>
          <w:tcPr>
            <w:tcW w:w="3659" w:type="dxa"/>
          </w:tcPr>
          <w:p w14:paraId="7CC9DFFF" w14:textId="77777777" w:rsidR="00052A7B" w:rsidRPr="00F724C2" w:rsidRDefault="00052A7B" w:rsidP="00F724C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7A343BA" w14:textId="77777777" w:rsidR="00176EB0" w:rsidRPr="00F724C2" w:rsidRDefault="00D20BD7" w:rsidP="00D20BD7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</w:rPr>
              <w:t xml:space="preserve">2. </w:t>
            </w:r>
            <w:r w:rsidR="00176EB0" w:rsidRPr="00F724C2">
              <w:rPr>
                <w:rFonts w:ascii="TH SarabunPSK" w:hAnsi="TH SarabunPSK" w:cs="TH SarabunPSK" w:hint="cs"/>
                <w:color w:val="000000"/>
                <w:cs/>
              </w:rPr>
              <w:t>อธิบายแหล่งการสำรวจและปริมาณสำรองของปิโตรเลียมและแก๊สธรรมชาติ</w:t>
            </w:r>
          </w:p>
          <w:p w14:paraId="7D6A2DC7" w14:textId="77777777" w:rsidR="00176EB0" w:rsidRPr="00F724C2" w:rsidRDefault="00176EB0" w:rsidP="00F724C2">
            <w:pPr>
              <w:tabs>
                <w:tab w:val="left" w:pos="122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6D6B2B1E" w14:textId="77777777" w:rsidR="00FD39B1" w:rsidRPr="00F724C2" w:rsidRDefault="004A46EA" w:rsidP="00D20BD7">
            <w:pPr>
              <w:jc w:val="thaiDistribute"/>
              <w:rPr>
                <w:rFonts w:ascii="TH SarabunPSK" w:hAnsi="TH SarabunPSK" w:cs="TH SarabunPSK"/>
              </w:rPr>
            </w:pPr>
            <w:proofErr w:type="gramStart"/>
            <w:r w:rsidRPr="004A46EA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</w:rPr>
              <w:t xml:space="preserve"> 8</w:t>
            </w:r>
            <w:r w:rsidR="00D20BD7">
              <w:rPr>
                <w:rFonts w:ascii="TH SarabunPSK" w:hAnsi="TH SarabunPSK" w:cs="TH SarabunPSK"/>
              </w:rPr>
              <w:t>.</w:t>
            </w:r>
            <w:r w:rsidR="0026704C">
              <w:rPr>
                <w:rFonts w:ascii="TH SarabunPSK" w:hAnsi="TH SarabunPSK" w:cs="TH SarabunPSK"/>
              </w:rPr>
              <w:t xml:space="preserve"> </w:t>
            </w:r>
            <w:r w:rsidR="0026704C"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อธิบายขั้นตอนการสำรวจปิโตรเลียม</w:t>
            </w:r>
          </w:p>
          <w:p w14:paraId="4362199B" w14:textId="77777777" w:rsidR="00FD39B1" w:rsidRPr="00F724C2" w:rsidRDefault="004A46EA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="00D20BD7">
              <w:rPr>
                <w:rFonts w:ascii="TH SarabunPSK" w:hAnsi="TH SarabunPSK" w:cs="TH SarabunPSK"/>
              </w:rPr>
              <w:t>.</w:t>
            </w:r>
            <w:r w:rsidR="0026704C">
              <w:rPr>
                <w:rFonts w:ascii="TH SarabunPSK" w:hAnsi="TH SarabunPSK" w:cs="TH SarabunPSK"/>
              </w:rPr>
              <w:t xml:space="preserve"> </w:t>
            </w:r>
            <w:r w:rsidR="0026704C"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อธิบายการผลิตปิโตรเลียม</w:t>
            </w:r>
          </w:p>
          <w:p w14:paraId="257D24F4" w14:textId="77777777" w:rsidR="00FD39B1" w:rsidRPr="00F724C2" w:rsidRDefault="004A46EA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="00D20BD7">
              <w:rPr>
                <w:rFonts w:ascii="TH SarabunPSK" w:hAnsi="TH SarabunPSK" w:cs="TH SarabunPSK"/>
              </w:rPr>
              <w:t>.</w:t>
            </w:r>
            <w:r w:rsidR="0026704C">
              <w:rPr>
                <w:rFonts w:ascii="TH SarabunPSK" w:hAnsi="TH SarabunPSK" w:cs="TH SarabunPSK"/>
              </w:rPr>
              <w:t xml:space="preserve"> </w:t>
            </w:r>
            <w:r w:rsidR="0026704C"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อธิบายขั้นตอนการนำปิโตรเลียมที่ผลิตได้ไปสู่โรงกลั่นน้ำมันดิบและโรงแยกก๊าซธรรมชาติ</w:t>
            </w:r>
          </w:p>
          <w:p w14:paraId="4CFF6FB8" w14:textId="77777777" w:rsidR="00F724C2" w:rsidRPr="00F724C2" w:rsidRDefault="004A46EA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  <w:r w:rsidR="00D20BD7">
              <w:rPr>
                <w:rFonts w:ascii="TH SarabunPSK" w:hAnsi="TH SarabunPSK" w:cs="TH SarabunPSK"/>
              </w:rPr>
              <w:t>.</w:t>
            </w:r>
            <w:r w:rsidR="0026704C">
              <w:rPr>
                <w:rFonts w:ascii="TH SarabunPSK" w:hAnsi="TH SarabunPSK" w:cs="TH SarabunPSK"/>
              </w:rPr>
              <w:t xml:space="preserve"> </w:t>
            </w:r>
            <w:r w:rsidR="0026704C"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724C2" w:rsidRPr="00F724C2">
              <w:rPr>
                <w:rFonts w:ascii="TH SarabunPSK" w:hAnsi="TH SarabunPSK" w:cs="TH SarabunPSK" w:hint="cs"/>
                <w:cs/>
              </w:rPr>
              <w:t>อธิบายแหล่งปิโตรเลียมที่สำคัญของโลกและของประเทศไทย</w:t>
            </w:r>
          </w:p>
          <w:p w14:paraId="7E6DBFD4" w14:textId="77777777" w:rsidR="00F724C2" w:rsidRDefault="004A46EA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  <w:r w:rsidR="00D20BD7">
              <w:rPr>
                <w:rFonts w:ascii="TH SarabunPSK" w:hAnsi="TH SarabunPSK" w:cs="TH SarabunPSK"/>
              </w:rPr>
              <w:t>.</w:t>
            </w:r>
            <w:r w:rsidR="0026704C">
              <w:rPr>
                <w:rFonts w:ascii="TH SarabunPSK" w:hAnsi="TH SarabunPSK" w:cs="TH SarabunPSK"/>
              </w:rPr>
              <w:t xml:space="preserve"> </w:t>
            </w:r>
            <w:r w:rsidR="0026704C"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724C2" w:rsidRPr="00F724C2">
              <w:rPr>
                <w:rFonts w:ascii="TH SarabunPSK" w:hAnsi="TH SarabunPSK" w:cs="TH SarabunPSK" w:hint="cs"/>
                <w:cs/>
              </w:rPr>
              <w:t>ยกตัวอย่างแหล่งปิโตรเลียมทั้งบนบกและในทะเลของประเทศไทย</w:t>
            </w:r>
          </w:p>
          <w:p w14:paraId="53652DFD" w14:textId="77777777" w:rsidR="00D10782" w:rsidRDefault="00D10782" w:rsidP="00D20BD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13. </w:t>
            </w:r>
            <w:r w:rsidRPr="00F724C2">
              <w:rPr>
                <w:rFonts w:ascii="TH SarabunPSK" w:hAnsi="TH SarabunPSK" w:cs="TH SarabunPSK" w:hint="cs"/>
                <w:cs/>
              </w:rPr>
              <w:t>นักเรียนสามาร</w:t>
            </w:r>
            <w:r>
              <w:rPr>
                <w:rFonts w:ascii="TH SarabunPSK" w:hAnsi="TH SarabunPSK" w:cs="TH SarabunPSK" w:hint="cs"/>
                <w:cs/>
              </w:rPr>
              <w:t>ถ</w:t>
            </w:r>
            <w:r w:rsidRPr="00F724C2">
              <w:rPr>
                <w:rFonts w:ascii="TH SarabunPSK" w:hAnsi="TH SarabunPSK" w:cs="TH SarabunPSK" w:hint="cs"/>
                <w:cs/>
              </w:rPr>
              <w:t>วิเคราะห์ผลกระทบที่เกิดจากการสำรวจและการผลิตปิโตรเลียม ที่มีผลต่อสิ่งมีชีวิตและสิ่งแวดล้อม</w:t>
            </w:r>
          </w:p>
          <w:p w14:paraId="6BA2140E" w14:textId="77777777" w:rsidR="004A46EA" w:rsidRPr="00F724C2" w:rsidRDefault="004A46EA" w:rsidP="00D20BD7">
            <w:pPr>
              <w:jc w:val="thaiDistribute"/>
              <w:rPr>
                <w:rFonts w:ascii="TH SarabunPSK" w:hAnsi="TH SarabunPSK" w:cs="TH SarabunPSK"/>
                <w:cs/>
              </w:rPr>
            </w:pPr>
            <w:proofErr w:type="gramStart"/>
            <w:r w:rsidRPr="004A46EA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1</w:t>
            </w:r>
            <w:r w:rsidR="00D10782"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นักเรียนสามารถสร้างแบบจำลองการกลั่น</w:t>
            </w:r>
            <w:r w:rsidRPr="00F724C2">
              <w:rPr>
                <w:rFonts w:ascii="TH SarabunPSK" w:hAnsi="TH SarabunPSK" w:cs="TH SarabunPSK" w:hint="cs"/>
                <w:cs/>
              </w:rPr>
              <w:t>ปิโตรเลียม</w:t>
            </w:r>
          </w:p>
          <w:p w14:paraId="43E8526C" w14:textId="77777777" w:rsidR="00FD39B1" w:rsidRPr="00F724C2" w:rsidRDefault="004A46EA" w:rsidP="00D10782">
            <w:pPr>
              <w:jc w:val="thaiDistribute"/>
              <w:rPr>
                <w:rFonts w:ascii="TH SarabunPSK" w:hAnsi="TH SarabunPSK" w:cs="TH SarabunPSK"/>
                <w:cs/>
              </w:rPr>
            </w:pPr>
            <w:proofErr w:type="gramStart"/>
            <w:r w:rsidRPr="004A46EA"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/>
              </w:rPr>
              <w:t xml:space="preserve"> 1</w:t>
            </w:r>
            <w:r w:rsidR="00D10782">
              <w:rPr>
                <w:rFonts w:ascii="TH SarabunPSK" w:hAnsi="TH SarabunPSK" w:cs="TH SarabunPSK"/>
              </w:rPr>
              <w:t>5</w:t>
            </w:r>
            <w:r w:rsidR="00D20BD7">
              <w:rPr>
                <w:rFonts w:ascii="TH SarabunPSK" w:hAnsi="TH SarabunPSK" w:cs="TH SarabunPSK"/>
              </w:rPr>
              <w:t>.</w:t>
            </w:r>
            <w:r w:rsidR="0026704C">
              <w:rPr>
                <w:rFonts w:ascii="TH SarabunPSK" w:hAnsi="TH SarabunPSK" w:cs="TH SarabunPSK"/>
              </w:rPr>
              <w:t xml:space="preserve"> </w:t>
            </w:r>
            <w:r w:rsidR="0026704C" w:rsidRPr="00F724C2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ตระหนักถึง</w:t>
            </w:r>
            <w:r w:rsidR="00F724C2" w:rsidRPr="00F724C2">
              <w:rPr>
                <w:rFonts w:ascii="TH SarabunPSK" w:hAnsi="TH SarabunPSK" w:cs="TH SarabunPSK" w:hint="cs"/>
                <w:cs/>
              </w:rPr>
              <w:t>ผลกระทบที่เกิดจากการสำรวจและการผลิตปิโตรเลียม</w:t>
            </w:r>
          </w:p>
        </w:tc>
        <w:tc>
          <w:tcPr>
            <w:tcW w:w="3660" w:type="dxa"/>
          </w:tcPr>
          <w:p w14:paraId="42AEE475" w14:textId="77777777" w:rsidR="00FD39B1" w:rsidRPr="00F724C2" w:rsidRDefault="00D10782" w:rsidP="0026704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 xml:space="preserve">การสำรวจปิโตรเลียมแบ่งออกเป็น </w:t>
            </w:r>
            <w:r w:rsidR="00FD39B1" w:rsidRPr="00F724C2">
              <w:rPr>
                <w:rFonts w:ascii="TH SarabunPSK" w:hAnsi="TH SarabunPSK" w:cs="TH SarabunPSK" w:hint="cs"/>
              </w:rPr>
              <w:t xml:space="preserve">3 </w:t>
            </w:r>
            <w:r w:rsidR="00FD39B1" w:rsidRPr="00F724C2">
              <w:rPr>
                <w:rFonts w:ascii="TH SarabunPSK" w:hAnsi="TH SarabunPSK" w:cs="TH SarabunPSK" w:hint="cs"/>
                <w:cs/>
              </w:rPr>
              <w:t>ขั้นตอน คือ การสำรวจทางธรณีวิทยา การสำรวจทางธรณีฟิสิกส์และการเจาะสำรวจ ถ้าพบว่าแหล่งกักเก็บปิโตรเลียมที่สำรวจมีความเหมาะสมและคุ้มค่ากับการลงทุนแล้ว ผู้ประกอบการจะวางแผนผลิตปิโตรเลียม</w:t>
            </w:r>
          </w:p>
          <w:p w14:paraId="4A7F3392" w14:textId="77777777" w:rsidR="00F724C2" w:rsidRPr="00F724C2" w:rsidRDefault="00D10782" w:rsidP="0026704C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F724C2" w:rsidRPr="00F724C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บริเวณที่มีแหล่งกักเก็บปิโตรเลียมอยู่เป็นจำนวนมาก เรียกว่า แหล่งปิโตรเลียม แหล่งปิโตรเลียมที่ค้นพบแล้วทั่วโลกพบกระจายอยู่ทั้งบนบกและในทะเล และในกระบวนการผลิตและการขนส่งปิโตรเลียมจะมีมาตรการควบคุมดูแลด้านความปลอดภัยและการป้องกันแก้ไขผลกระทบต่อสิ่งมีชีวิตและสิ่งแวดล้อมอย่างเคร่งครัดตามมาตรฐานสากล</w:t>
            </w:r>
          </w:p>
          <w:p w14:paraId="0CEA446E" w14:textId="77777777" w:rsidR="00052A7B" w:rsidRPr="00F724C2" w:rsidRDefault="00052A7B" w:rsidP="00F724C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tr w:rsidR="00052A7B" w:rsidRPr="00F724C2" w14:paraId="65FB48A8" w14:textId="77777777" w:rsidTr="007B4ED5">
        <w:trPr>
          <w:trHeight w:val="1815"/>
        </w:trPr>
        <w:tc>
          <w:tcPr>
            <w:tcW w:w="3659" w:type="dxa"/>
          </w:tcPr>
          <w:p w14:paraId="1D9E73D2" w14:textId="77777777" w:rsidR="00052A7B" w:rsidRPr="00F724C2" w:rsidRDefault="00052A7B" w:rsidP="00F724C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2CDF3E3" w14:textId="77777777" w:rsidR="00176EB0" w:rsidRPr="00F724C2" w:rsidRDefault="00D20BD7" w:rsidP="00D20BD7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3.</w:t>
            </w:r>
            <w:r w:rsidR="00176EB0" w:rsidRPr="00F724C2">
              <w:rPr>
                <w:rFonts w:ascii="TH SarabunPSK" w:hAnsi="TH SarabunPSK" w:cs="TH SarabunPSK" w:hint="cs"/>
                <w:color w:val="000000"/>
                <w:cs/>
              </w:rPr>
              <w:t>อธิบายผลิตภัณฑ์ปิโตรเลียมและการนำไปใช้ประโยชน์</w:t>
            </w:r>
          </w:p>
          <w:p w14:paraId="121238F0" w14:textId="77777777" w:rsidR="00B41297" w:rsidRPr="00F724C2" w:rsidRDefault="00B41297" w:rsidP="00B41297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4. </w:t>
            </w: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>นำเสนอแนวทางการใช้ปิโตรเลียมและก๊าซธรรมชาติ อย่างประหยัดและถูกวิธี</w:t>
            </w:r>
          </w:p>
          <w:p w14:paraId="601F111F" w14:textId="77777777" w:rsidR="00052A7B" w:rsidRPr="00F724C2" w:rsidRDefault="00052A7B" w:rsidP="00F724C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22E0CC79" w14:textId="77777777" w:rsidR="00F724C2" w:rsidRPr="00B41297" w:rsidRDefault="00D10782" w:rsidP="0026704C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1297"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B41297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26704C" w:rsidRPr="00B412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4129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6704C" w:rsidRPr="00B412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6704C" w:rsidRPr="00B4129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="00F724C2" w:rsidRPr="00B41297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อธิบายหลักการทำงานของกระบวนการต่างๆ</w:t>
            </w:r>
            <w:r w:rsidR="004A46EA" w:rsidRPr="00B412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724C2" w:rsidRPr="00B412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ที่สำคัญในโรงแยกก๊าซธรรมชาติ </w:t>
            </w:r>
          </w:p>
          <w:p w14:paraId="2510FB40" w14:textId="77777777" w:rsidR="00F724C2" w:rsidRPr="00B41297" w:rsidRDefault="00D10782" w:rsidP="0026704C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129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26704C" w:rsidRPr="00B4129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6704C" w:rsidRPr="00B41297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</w:t>
            </w:r>
            <w:r w:rsidR="0049161F" w:rsidRPr="00B41297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="00F724C2" w:rsidRPr="00B41297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อธิบายประโยชน์ของก๊าซธรรมชาติ และผลิตภัณฑ์จากการแยกก๊าซธรรมชาติ</w:t>
            </w:r>
          </w:p>
          <w:p w14:paraId="1783900F" w14:textId="77777777" w:rsidR="00B41297" w:rsidRPr="00B41297" w:rsidRDefault="0049161F" w:rsidP="00B412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proofErr w:type="gramStart"/>
            <w:r w:rsidRPr="00B41297">
              <w:rPr>
                <w:rFonts w:ascii="TH SarabunPSK" w:hAnsi="TH SarabunPSK" w:cs="TH SarabunPSK"/>
                <w:color w:val="FF0000"/>
              </w:rPr>
              <w:lastRenderedPageBreak/>
              <w:t>P :</w:t>
            </w:r>
            <w:proofErr w:type="gramEnd"/>
            <w:r w:rsidRPr="00B41297">
              <w:rPr>
                <w:rFonts w:ascii="TH SarabunPSK" w:hAnsi="TH SarabunPSK" w:cs="TH SarabunPSK"/>
              </w:rPr>
              <w:t xml:space="preserve"> 18. </w:t>
            </w:r>
            <w:r w:rsidR="00B41297" w:rsidRPr="00B41297">
              <w:rPr>
                <w:rFonts w:ascii="TH SarabunPSK" w:hAnsi="TH SarabunPSK" w:cs="TH SarabunPSK" w:hint="cs"/>
                <w:cs/>
              </w:rPr>
              <w:t>นักเรียนสามารถออกแบบโปสเตอร์รณรงค์เรื่อง</w:t>
            </w:r>
            <w:r w:rsidR="00B41297" w:rsidRPr="00B41297">
              <w:rPr>
                <w:rFonts w:ascii="TH SarabunPSK" w:hAnsi="TH SarabunPSK" w:cs="TH SarabunPSK" w:hint="cs"/>
                <w:color w:val="000000"/>
                <w:cs/>
              </w:rPr>
              <w:t>แนวทางการใช้ปิโตรเลียมและก๊าซธรรมชาติ อย่างประหยัดและถูกวิธี</w:t>
            </w:r>
          </w:p>
          <w:p w14:paraId="2D3A3FB4" w14:textId="77777777" w:rsidR="00F724C2" w:rsidRPr="00B41297" w:rsidRDefault="00EF48B0" w:rsidP="00EF48B0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B41297"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 w:rsidRPr="00B41297">
              <w:rPr>
                <w:rFonts w:ascii="TH SarabunPSK" w:hAnsi="TH SarabunPSK" w:cs="TH SarabunPSK"/>
              </w:rPr>
              <w:t xml:space="preserve"> 19. </w:t>
            </w:r>
            <w:r w:rsidRPr="00B41297">
              <w:rPr>
                <w:rFonts w:ascii="TH SarabunPSK" w:hAnsi="TH SarabunPSK" w:cs="TH SarabunPSK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3660" w:type="dxa"/>
          </w:tcPr>
          <w:p w14:paraId="2EAAB555" w14:textId="77777777" w:rsidR="00052A7B" w:rsidRPr="00F724C2" w:rsidRDefault="00D10782" w:rsidP="00D10782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  </w:t>
            </w:r>
            <w:r w:rsidR="00F724C2" w:rsidRPr="00F724C2">
              <w:rPr>
                <w:rFonts w:ascii="TH SarabunPSK" w:hAnsi="TH SarabunPSK" w:cs="TH SarabunPSK" w:hint="cs"/>
                <w:cs/>
              </w:rPr>
              <w:t>ก๊าซธรรมชาติเป็นของผสม ประกอบด้วยก๊าซหลายชนิด ทั้งก๊าซที่เป็นสารประกอบไฮโดรคาร์บอนและก๊าซที่ไม่เป็นสารประกอบไฮโดรคาร์บอน รวมถึงโลหะหนักบางชนิดปะปนอยู่ด้วย ซึ่งสารเหล่านี้มีสมบัติที่แตกต่างกัน ดังนั้นในการนำก๊าซธรรมชาติไปใช้ประโยชน์จึงต้อง</w:t>
            </w:r>
            <w:r w:rsidR="00F724C2" w:rsidRPr="00F724C2">
              <w:rPr>
                <w:rFonts w:ascii="TH SarabunPSK" w:hAnsi="TH SarabunPSK" w:cs="TH SarabunPSK" w:hint="cs"/>
                <w:cs/>
              </w:rPr>
              <w:lastRenderedPageBreak/>
              <w:t>ผ่านกระบวนการในโรงแยกก๊าซธรรมชาติ เพื่อให้ก๊าซธรรมชาติที่มีอยู่จำกัดได้นำไปใช้ให้เกิดประโยชน์สูงสุด ได้แก่นำไปผลิตผลิตภัณฑ์ประเภทเชื้อเพลิง และผลิตภัณฑ์ประเภทวัตถุดิบในอุตสาหกรรมต่างๆ</w:t>
            </w:r>
            <w:r w:rsidR="0049161F">
              <w:rPr>
                <w:rFonts w:ascii="TH SarabunPSK" w:hAnsi="TH SarabunPSK" w:cs="TH SarabunPSK"/>
              </w:rPr>
              <w:t xml:space="preserve"> </w:t>
            </w:r>
            <w:r w:rsidR="00F724C2" w:rsidRPr="00F724C2">
              <w:rPr>
                <w:rFonts w:ascii="TH SarabunPSK" w:hAnsi="TH SarabunPSK" w:cs="TH SarabunPSK" w:hint="cs"/>
                <w:cs/>
              </w:rPr>
              <w:t>มากมาย</w:t>
            </w:r>
          </w:p>
        </w:tc>
      </w:tr>
      <w:tr w:rsidR="00D10782" w:rsidRPr="00F724C2" w14:paraId="5DDE3D18" w14:textId="77777777" w:rsidTr="007B4ED5">
        <w:trPr>
          <w:trHeight w:val="1815"/>
        </w:trPr>
        <w:tc>
          <w:tcPr>
            <w:tcW w:w="3659" w:type="dxa"/>
          </w:tcPr>
          <w:p w14:paraId="741F3982" w14:textId="77777777" w:rsidR="00D10782" w:rsidRPr="00F724C2" w:rsidRDefault="00D10782" w:rsidP="00D1078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CEE2051" w14:textId="77777777" w:rsidR="00D10782" w:rsidRPr="00F724C2" w:rsidRDefault="00D10782" w:rsidP="00D10782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5. </w:t>
            </w:r>
            <w:r w:rsidRPr="00F724C2">
              <w:rPr>
                <w:rFonts w:ascii="TH SarabunPSK" w:hAnsi="TH SarabunPSK" w:cs="TH SarabunPSK" w:hint="cs"/>
                <w:color w:val="000000"/>
                <w:cs/>
              </w:rPr>
              <w:t>อธิบายโครงสร้างราคาและวิเคราะห์สถานการณ์การใช้น้ำมันเชื้อเพลิงเพื่อการคมนาคม</w:t>
            </w:r>
          </w:p>
          <w:p w14:paraId="065AB971" w14:textId="77777777" w:rsidR="00D10782" w:rsidRPr="00D10782" w:rsidRDefault="00D10782" w:rsidP="00D10782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6188DAD2" w14:textId="77777777" w:rsidR="00D10782" w:rsidRPr="00B41297" w:rsidRDefault="00D10782" w:rsidP="00D107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B41297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B41297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E655F0" w:rsidRPr="00B41297">
              <w:rPr>
                <w:rFonts w:ascii="TH SarabunPSK" w:hAnsi="TH SarabunPSK" w:cs="TH SarabunPSK"/>
                <w:color w:val="000000" w:themeColor="text1"/>
              </w:rPr>
              <w:t>20.</w:t>
            </w:r>
            <w:r w:rsidRPr="00B41297">
              <w:rPr>
                <w:rFonts w:ascii="TH SarabunPSK" w:hAnsi="TH SarabunPSK" w:cs="TH SarabunPSK"/>
              </w:rPr>
              <w:t xml:space="preserve"> </w:t>
            </w:r>
            <w:r w:rsidRPr="00B41297">
              <w:rPr>
                <w:rFonts w:ascii="TH SarabunPSK" w:hAnsi="TH SarabunPSK" w:cs="TH SarabunPSK" w:hint="cs"/>
                <w:cs/>
              </w:rPr>
              <w:t>นักเรียนสามารถยกตัวอย่างการใช้ประโยชน์พลังงานในกิจกรรมต่างๆ</w:t>
            </w:r>
            <w:r w:rsidRPr="00B41297">
              <w:rPr>
                <w:rFonts w:ascii="TH SarabunPSK" w:hAnsi="TH SarabunPSK" w:cs="TH SarabunPSK" w:hint="cs"/>
              </w:rPr>
              <w:t xml:space="preserve"> </w:t>
            </w:r>
            <w:r w:rsidRPr="00B41297">
              <w:rPr>
                <w:rFonts w:ascii="TH SarabunPSK" w:hAnsi="TH SarabunPSK" w:cs="TH SarabunPSK" w:hint="cs"/>
                <w:cs/>
              </w:rPr>
              <w:t>ของมนุษย์</w:t>
            </w:r>
            <w:r w:rsidRPr="00B41297">
              <w:rPr>
                <w:rFonts w:ascii="TH SarabunPSK" w:hAnsi="TH SarabunPSK" w:cs="TH SarabunPSK" w:hint="cs"/>
              </w:rPr>
              <w:t xml:space="preserve"> </w:t>
            </w:r>
            <w:r w:rsidRPr="00B41297">
              <w:rPr>
                <w:rFonts w:ascii="TH SarabunPSK" w:hAnsi="TH SarabunPSK" w:cs="TH SarabunPSK" w:hint="cs"/>
                <w:cs/>
              </w:rPr>
              <w:t>ทั้งระดับโลกและระดับ</w:t>
            </w:r>
          </w:p>
          <w:p w14:paraId="5A3FA206" w14:textId="77777777" w:rsidR="00D10782" w:rsidRPr="00B41297" w:rsidRDefault="00D10782" w:rsidP="00D107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1297">
              <w:rPr>
                <w:rFonts w:ascii="TH SarabunPSK" w:hAnsi="TH SarabunPSK" w:cs="TH SarabunPSK" w:hint="cs"/>
                <w:cs/>
              </w:rPr>
              <w:t>ประเทศ</w:t>
            </w:r>
            <w:r w:rsidRPr="00B41297">
              <w:rPr>
                <w:rFonts w:ascii="TH SarabunPSK" w:hAnsi="TH SarabunPSK" w:cs="TH SarabunPSK" w:hint="cs"/>
              </w:rPr>
              <w:t xml:space="preserve"> </w:t>
            </w:r>
            <w:r w:rsidRPr="00B41297">
              <w:rPr>
                <w:rFonts w:ascii="TH SarabunPSK" w:hAnsi="TH SarabunPSK" w:cs="TH SarabunPSK" w:hint="cs"/>
                <w:cs/>
              </w:rPr>
              <w:t>และอภิปรายแหล่งพลังงานที่มนุษย์ใช้</w:t>
            </w:r>
          </w:p>
          <w:p w14:paraId="5637A40F" w14:textId="77777777" w:rsidR="00D10782" w:rsidRPr="00B41297" w:rsidRDefault="00E655F0" w:rsidP="00D107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1297">
              <w:rPr>
                <w:rFonts w:ascii="TH SarabunPSK" w:hAnsi="TH SarabunPSK" w:cs="TH SarabunPSK"/>
              </w:rPr>
              <w:t>21</w:t>
            </w:r>
            <w:r w:rsidR="00D10782" w:rsidRPr="00B41297">
              <w:rPr>
                <w:rFonts w:ascii="TH SarabunPSK" w:hAnsi="TH SarabunPSK" w:cs="TH SarabunPSK"/>
              </w:rPr>
              <w:t xml:space="preserve">. </w:t>
            </w:r>
            <w:r w:rsidR="00D10782" w:rsidRPr="00B41297">
              <w:rPr>
                <w:rFonts w:ascii="TH SarabunPSK" w:hAnsi="TH SarabunPSK" w:cs="TH SarabunPSK" w:hint="cs"/>
                <w:cs/>
              </w:rPr>
              <w:t>นักเรียนสามารถสรุปจากแผนภูมิเพื่ออธิบายการใช้พลังงานของโลก</w:t>
            </w:r>
            <w:r w:rsidR="00D10782" w:rsidRPr="00B41297">
              <w:rPr>
                <w:rFonts w:ascii="TH SarabunPSK" w:hAnsi="TH SarabunPSK" w:cs="TH SarabunPSK" w:hint="cs"/>
              </w:rPr>
              <w:t xml:space="preserve"> </w:t>
            </w:r>
            <w:r w:rsidR="00D10782" w:rsidRPr="00B41297">
              <w:rPr>
                <w:rFonts w:ascii="TH SarabunPSK" w:hAnsi="TH SarabunPSK" w:cs="TH SarabunPSK" w:hint="cs"/>
                <w:cs/>
              </w:rPr>
              <w:t>และการใช้พลังงานของประเทศ</w:t>
            </w:r>
          </w:p>
          <w:p w14:paraId="2F9DB229" w14:textId="77777777" w:rsidR="00D10782" w:rsidRPr="00B41297" w:rsidRDefault="00D10782" w:rsidP="00D107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41297">
              <w:rPr>
                <w:rFonts w:ascii="TH SarabunPSK" w:hAnsi="TH SarabunPSK" w:cs="TH SarabunPSK"/>
              </w:rPr>
              <w:t>2</w:t>
            </w:r>
            <w:r w:rsidR="00E655F0" w:rsidRPr="00B41297">
              <w:rPr>
                <w:rFonts w:ascii="TH SarabunPSK" w:hAnsi="TH SarabunPSK" w:cs="TH SarabunPSK"/>
              </w:rPr>
              <w:t>2</w:t>
            </w:r>
            <w:r w:rsidRPr="00B41297">
              <w:rPr>
                <w:rFonts w:ascii="TH SarabunPSK" w:hAnsi="TH SarabunPSK" w:cs="TH SarabunPSK"/>
              </w:rPr>
              <w:t xml:space="preserve">. </w:t>
            </w:r>
            <w:r w:rsidRPr="00B41297">
              <w:rPr>
                <w:rFonts w:ascii="TH SarabunPSK" w:hAnsi="TH SarabunPSK" w:cs="TH SarabunPSK" w:hint="cs"/>
                <w:cs/>
              </w:rPr>
              <w:t>นักเรียนสามารถอธิบายความสำคัญของปริมาณสำรองปิโตรเลียม</w:t>
            </w:r>
          </w:p>
          <w:p w14:paraId="4FC89926" w14:textId="77777777" w:rsidR="00B41297" w:rsidRPr="00B41297" w:rsidRDefault="00E655F0" w:rsidP="00B41297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proofErr w:type="gramStart"/>
            <w:r w:rsidRPr="00B41297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B41297">
              <w:rPr>
                <w:rFonts w:ascii="TH SarabunPSK" w:hAnsi="TH SarabunPSK" w:cs="TH SarabunPSK" w:hint="cs"/>
                <w:cs/>
              </w:rPr>
              <w:t xml:space="preserve"> </w:t>
            </w:r>
            <w:r w:rsidRPr="00B41297">
              <w:rPr>
                <w:rFonts w:ascii="TH SarabunPSK" w:hAnsi="TH SarabunPSK" w:cs="TH SarabunPSK"/>
              </w:rPr>
              <w:t xml:space="preserve">23. </w:t>
            </w:r>
            <w:r w:rsidR="00B41297" w:rsidRPr="00B41297">
              <w:rPr>
                <w:rFonts w:ascii="TH SarabunPSK" w:hAnsi="TH SarabunPSK" w:cs="TH SarabunPSK" w:hint="cs"/>
                <w:cs/>
              </w:rPr>
              <w:t xml:space="preserve">นักเรียนสามารถออกแบบโดยถ่ายทอดความคิดสรุปเป็นสารสนเทศในลักษณะข้อมูลภาพหรือ </w:t>
            </w:r>
            <w:r w:rsidR="00B41297" w:rsidRPr="00B41297">
              <w:rPr>
                <w:rFonts w:ascii="TH SarabunPSK" w:hAnsi="TH SarabunPSK" w:cs="TH SarabunPSK"/>
              </w:rPr>
              <w:t>Infographic</w:t>
            </w:r>
            <w:r w:rsidR="00B41297" w:rsidRPr="00B41297">
              <w:rPr>
                <w:rFonts w:ascii="TH SarabunPSK" w:hAnsi="TH SarabunPSK" w:cs="TH SarabunPSK" w:hint="cs"/>
                <w:cs/>
              </w:rPr>
              <w:t xml:space="preserve"> </w:t>
            </w:r>
            <w:r w:rsidR="00B41297" w:rsidRPr="00F724C2">
              <w:rPr>
                <w:rFonts w:ascii="TH SarabunPSK" w:hAnsi="TH SarabunPSK" w:cs="TH SarabunPSK" w:hint="cs"/>
                <w:color w:val="000000"/>
                <w:cs/>
              </w:rPr>
              <w:t>สถานการณ์การใช้น้ำมันเชื้อเพลิงเพื่อการคมนาคม</w:t>
            </w:r>
          </w:p>
          <w:p w14:paraId="5DA820DE" w14:textId="77777777" w:rsidR="0049161F" w:rsidRPr="00B41297" w:rsidRDefault="0049161F" w:rsidP="00B412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  <w:proofErr w:type="gramStart"/>
            <w:r w:rsidRPr="00B41297"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 w:rsidRPr="00B41297">
              <w:rPr>
                <w:rFonts w:ascii="TH SarabunPSK" w:hAnsi="TH SarabunPSK" w:cs="TH SarabunPSK"/>
              </w:rPr>
              <w:t xml:space="preserve"> 2</w:t>
            </w:r>
            <w:r w:rsidR="00E655F0" w:rsidRPr="00B41297">
              <w:rPr>
                <w:rFonts w:ascii="TH SarabunPSK" w:hAnsi="TH SarabunPSK" w:cs="TH SarabunPSK"/>
              </w:rPr>
              <w:t>4</w:t>
            </w:r>
            <w:r w:rsidRPr="00B41297">
              <w:rPr>
                <w:rFonts w:ascii="TH SarabunPSK" w:hAnsi="TH SarabunPSK" w:cs="TH SarabunPSK"/>
              </w:rPr>
              <w:t xml:space="preserve">. </w:t>
            </w:r>
            <w:r w:rsidRPr="00B41297">
              <w:rPr>
                <w:rFonts w:ascii="TH SarabunPSK" w:hAnsi="TH SarabunPSK" w:cs="TH SarabunPSK" w:hint="cs"/>
                <w:cs/>
              </w:rPr>
              <w:t>นักเรียนสามารถตระหนักถึ</w:t>
            </w:r>
            <w:r w:rsidR="00B41297">
              <w:rPr>
                <w:rFonts w:ascii="TH SarabunPSK" w:hAnsi="TH SarabunPSK" w:cs="TH SarabunPSK" w:hint="cs"/>
                <w:cs/>
              </w:rPr>
              <w:t>ง</w:t>
            </w:r>
            <w:r w:rsidR="00B41297">
              <w:rPr>
                <w:rFonts w:ascii="TH SarabunPSK" w:hAnsi="TH SarabunPSK" w:cs="TH SarabunPSK"/>
              </w:rPr>
              <w:t xml:space="preserve"> </w:t>
            </w:r>
            <w:r w:rsidR="00B41297">
              <w:rPr>
                <w:rFonts w:ascii="TH SarabunPSK" w:hAnsi="TH SarabunPSK" w:cs="TH SarabunPSK" w:hint="cs"/>
                <w:cs/>
              </w:rPr>
              <w:t>สถานการณ์การ</w:t>
            </w:r>
            <w:r w:rsidRPr="00B41297">
              <w:rPr>
                <w:rFonts w:ascii="TH SarabunPSK" w:hAnsi="TH SarabunPSK" w:cs="TH SarabunPSK" w:hint="cs"/>
                <w:cs/>
              </w:rPr>
              <w:t>ใช้</w:t>
            </w:r>
            <w:r w:rsidRPr="00B41297">
              <w:rPr>
                <w:rFonts w:ascii="TH SarabunPSK" w:hAnsi="TH SarabunPSK" w:cs="TH SarabunPSK" w:hint="cs"/>
                <w:color w:val="000000"/>
                <w:cs/>
              </w:rPr>
              <w:t>น้ำมันเชื้อเพลิงเพื่อการคมนาคม</w:t>
            </w:r>
            <w:r w:rsidR="00B41297">
              <w:rPr>
                <w:rFonts w:ascii="TH SarabunPSK" w:hAnsi="TH SarabunPSK" w:cs="TH SarabunPSK" w:hint="cs"/>
                <w:color w:val="000000"/>
                <w:cs/>
              </w:rPr>
              <w:t>เพื่อนำมาปรับใช้ในชีวิตประจำวัน</w:t>
            </w:r>
          </w:p>
        </w:tc>
        <w:tc>
          <w:tcPr>
            <w:tcW w:w="3660" w:type="dxa"/>
          </w:tcPr>
          <w:p w14:paraId="1601CB3A" w14:textId="77777777" w:rsidR="00D10782" w:rsidRPr="00F724C2" w:rsidRDefault="00D10782" w:rsidP="00D10782">
            <w:pPr>
              <w:pStyle w:val="Pa3"/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Style w:val="A7"/>
                <w:sz w:val="32"/>
                <w:szCs w:val="32"/>
              </w:rPr>
              <w:t xml:space="preserve">      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พลังงานเพื่อการคมนาคมที่ใช้ในประเทศไทยและทั่วโลกส่วนใหญ่มาจากน้ำมันเชื้อเพลิง ซึ่งมาจากธรรมชาติและเป็นพลังงานสิ้นเปลืองที่ไม่สามารถสร้างขึ้นมาทดแทนได้ทันกับความต้องการ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ความต้องการพลังงานด้านการคมนาคมของประเทศไทยและทั่วโลกสูงขึ้นตลอดเวลา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724C2"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ดังนั้น นานาประเทศจึงกำหนดปริมาณสำรองปิโตรเลียม เพื่อให้มีพลังงานใช้อย่างยั่งยืน</w:t>
            </w:r>
          </w:p>
        </w:tc>
      </w:tr>
      <w:tr w:rsidR="00D10782" w:rsidRPr="00F724C2" w14:paraId="594B260B" w14:textId="77777777" w:rsidTr="007B4ED5">
        <w:trPr>
          <w:trHeight w:val="1815"/>
        </w:trPr>
        <w:tc>
          <w:tcPr>
            <w:tcW w:w="3659" w:type="dxa"/>
          </w:tcPr>
          <w:p w14:paraId="31DAB76F" w14:textId="77777777" w:rsidR="00D10782" w:rsidRPr="00F724C2" w:rsidRDefault="00D10782" w:rsidP="00D1078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2EBBDE83" w14:textId="77777777" w:rsidR="00D10782" w:rsidRPr="00F724C2" w:rsidRDefault="00D10782" w:rsidP="00D10782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6. </w:t>
            </w:r>
            <w:proofErr w:type="gramStart"/>
            <w:r w:rsidRPr="00F724C2">
              <w:rPr>
                <w:rFonts w:ascii="TH SarabunPSK" w:hAnsi="TH SarabunPSK" w:cs="TH SarabunPSK" w:hint="cs"/>
                <w:color w:val="000000"/>
                <w:cs/>
              </w:rPr>
              <w:t>อธิบายประเภทและการใช้ประโยชน์  จากเชื้อเพลิงที่เป็นพลังงานทดแทน</w:t>
            </w:r>
            <w:proofErr w:type="gramEnd"/>
          </w:p>
          <w:p w14:paraId="7854227A" w14:textId="77777777" w:rsidR="00D10782" w:rsidRPr="00F724C2" w:rsidRDefault="00D10782" w:rsidP="00D10782">
            <w:pPr>
              <w:ind w:left="900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4EBB88D2" w14:textId="77777777" w:rsidR="00D10782" w:rsidRPr="00E655F0" w:rsidRDefault="00E655F0" w:rsidP="00E655F0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655F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K :</w:t>
            </w:r>
            <w:proofErr w:type="gramEnd"/>
            <w:r w:rsidRPr="00E655F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E655F0">
              <w:rPr>
                <w:rFonts w:ascii="TH SarabunPSK" w:hAnsi="TH SarabunPSK" w:cs="TH SarabunPSK" w:hint="cs"/>
                <w:sz w:val="32"/>
                <w:szCs w:val="32"/>
              </w:rPr>
              <w:t xml:space="preserve">25. </w:t>
            </w:r>
            <w:r w:rsidRPr="00E655F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="00D10782" w:rsidRPr="00E65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บอกความหมาย  ความสำคัญ  และประเภทของน้ำมันแก๊สโซฮอล์ </w:t>
            </w:r>
          </w:p>
          <w:p w14:paraId="0B7CCCB7" w14:textId="77777777" w:rsidR="00E655F0" w:rsidRPr="00E655F0" w:rsidRDefault="00E655F0" w:rsidP="00E655F0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5F0">
              <w:rPr>
                <w:rFonts w:ascii="TH SarabunPSK" w:hAnsi="TH SarabunPSK" w:cs="TH SarabunPSK" w:hint="cs"/>
                <w:sz w:val="32"/>
                <w:szCs w:val="32"/>
              </w:rPr>
              <w:t>26.</w:t>
            </w:r>
            <w:r w:rsidRPr="00E65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นักเรียนสามารถอธิบายสมบัติการระเหยและการเผาไหม้ของน้ำมันแก๊สโซฮอล์ กับน้ำมันเบนซินไร้สารตะกั่ว กับ แอลกอฮอล์</w:t>
            </w:r>
          </w:p>
          <w:p w14:paraId="4DC63596" w14:textId="77777777" w:rsidR="00E655F0" w:rsidRPr="00E655F0" w:rsidRDefault="00E655F0" w:rsidP="00E655F0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5F0">
              <w:rPr>
                <w:rFonts w:ascii="TH SarabunPSK" w:hAnsi="TH SarabunPSK" w:cs="TH SarabunPSK" w:hint="cs"/>
                <w:sz w:val="32"/>
                <w:szCs w:val="32"/>
              </w:rPr>
              <w:t xml:space="preserve">27. </w:t>
            </w:r>
            <w:r w:rsidRPr="00E655F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นักเรียนสามารถอภิปรายผลกระทบของการใช้น้ำมันแก๊สโซฮอล์แทนน้ำมันเบนซินไร้สารตะกั่ว</w:t>
            </w:r>
          </w:p>
          <w:p w14:paraId="4802A2AB" w14:textId="77777777" w:rsidR="00D10782" w:rsidRPr="00E655F0" w:rsidRDefault="00E655F0" w:rsidP="00E655F0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65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Pr="00E655F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 :</w:t>
            </w:r>
            <w:proofErr w:type="gramEnd"/>
            <w:r w:rsidRPr="00E655F0">
              <w:rPr>
                <w:rFonts w:ascii="TH SarabunPSK" w:hAnsi="TH SarabunPSK" w:cs="TH SarabunPSK" w:hint="cs"/>
                <w:sz w:val="32"/>
                <w:szCs w:val="32"/>
              </w:rPr>
              <w:t xml:space="preserve"> 28.</w:t>
            </w:r>
            <w:r w:rsidRPr="00E65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นักเรียนสามารถ</w:t>
            </w:r>
            <w:r w:rsidR="00D10782" w:rsidRPr="00E655F0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  เปรียบเทียบสมบัติการระเหยและการเผาไหม้ของน้ำมันแก๊สโซฮอล์ กับน้ำมันเบนซินไร้สารตะกั่ว กับ แอลกอฮอล์</w:t>
            </w:r>
          </w:p>
          <w:p w14:paraId="28275888" w14:textId="77777777" w:rsidR="00D10782" w:rsidRPr="00E655F0" w:rsidRDefault="00E655F0" w:rsidP="00E655F0">
            <w:pPr>
              <w:pStyle w:val="ListParagraph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gramStart"/>
            <w:r w:rsidRPr="00E655F0">
              <w:rPr>
                <w:rFonts w:ascii="TH SarabunPSK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E655F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E655F0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E655F0">
              <w:rPr>
                <w:rFonts w:ascii="TH SarabunPSK" w:hAnsi="TH SarabunPSK" w:cs="TH SarabunPSK"/>
                <w:sz w:val="24"/>
                <w:szCs w:val="32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087C2E27" w14:textId="77777777" w:rsidR="00D10782" w:rsidRPr="00E655F0" w:rsidRDefault="00D10782" w:rsidP="00D1078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1F03525B" w14:textId="77777777" w:rsidR="00D10782" w:rsidRPr="00F724C2" w:rsidRDefault="00D83EBA" w:rsidP="00D10782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D10782" w:rsidRPr="00F724C2">
              <w:rPr>
                <w:rFonts w:ascii="TH SarabunPSK" w:hAnsi="TH SarabunPSK" w:cs="TH SarabunPSK" w:hint="cs"/>
                <w:cs/>
              </w:rPr>
              <w:t xml:space="preserve">ปัจจุบันมีความต้องการใช้พลังงานสูงขึ้นอย่างต่อเนื่อง  โดยเฉพาะเพื่อการคมนาคม  แต่เนื่องจากพลังงานจากเชื้อเพลิงซากดึกดำบรรพ์ที่มีอยู่อย่างจำกัดไม่สามารถสร้างขึ้นมาทดแทนความต้องการได้เวลาอันรวดเร็ว  จึงมีความพยายามนำแหล่งพลังงานอื่นมาเสริมหรือทดแทนพลังงานจากซากดึกดำบรรพ์  และในประเทศไทยมีการใช้น้ำมันแก๊สโซฮอล์  น้ำมันไบโอดีเซล  ก๊าซธรรมชาติ เป็นพลังงานทดแทนเพื่อการคมนาคม  และนอกจากพลังงานดังกล่าว  ยังมีการพัฒนาเทคโนโลยีเพื่อลดการใช้พลังงาน  ได้แก่  เครื่องยนต์ไฮบริด  และในอนาคตอาจมีการใช้เชื้อเพลิงไฮโดรเจน  </w:t>
            </w:r>
          </w:p>
          <w:p w14:paraId="5D7B2BC6" w14:textId="77777777" w:rsidR="00D10782" w:rsidRPr="00F724C2" w:rsidRDefault="00D83EBA" w:rsidP="00E655F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D10782" w:rsidRPr="00F724C2">
              <w:rPr>
                <w:rFonts w:ascii="TH SarabunPSK" w:hAnsi="TH SarabunPSK" w:cs="TH SarabunPSK" w:hint="cs"/>
                <w:cs/>
              </w:rPr>
              <w:t xml:space="preserve">น้ำมันแก๊สโซฮอล์ได้พัฒนาขึ้นเพื่อเป็นเชื้อเพลิงทดแทนน้ำมันเบนซิน  ได้จากการผสมน้ำมันเบนซินกับเอทานอล  โดยเอทานอลสามารถผลิตได้จากพืชที่ปลูกในประเทศ  เช่น  อ้อย มันสำปะหลัง  รวมทั้งธัญพืช  เช่น  ข้าวฟ่าง  ข้าวและข้าวโพด  เป็นต้น  และกากน้ำตาล  ซึ่งน้ำมันแก๊สโซฮอล์ที่กระทรวงพลังงานอนุญาตให้ผลิตมี  3  ชนิด  คือ  น้ำมันแก๊สโซฮอล์  </w:t>
            </w:r>
            <w:r w:rsidR="00D10782" w:rsidRPr="00F724C2">
              <w:rPr>
                <w:rFonts w:ascii="TH SarabunPSK" w:hAnsi="TH SarabunPSK" w:cs="TH SarabunPSK" w:hint="cs"/>
              </w:rPr>
              <w:t xml:space="preserve">E10  </w:t>
            </w:r>
            <w:r w:rsidR="00D10782" w:rsidRPr="00F724C2">
              <w:rPr>
                <w:rFonts w:ascii="TH SarabunPSK" w:hAnsi="TH SarabunPSK" w:cs="TH SarabunPSK" w:hint="cs"/>
                <w:cs/>
              </w:rPr>
              <w:t xml:space="preserve">น้ำมันแก๊สโซฮอล์  </w:t>
            </w:r>
            <w:r w:rsidR="00D10782" w:rsidRPr="00F724C2">
              <w:rPr>
                <w:rFonts w:ascii="TH SarabunPSK" w:hAnsi="TH SarabunPSK" w:cs="TH SarabunPSK" w:hint="cs"/>
              </w:rPr>
              <w:t xml:space="preserve">E20  </w:t>
            </w:r>
            <w:r w:rsidR="00D10782" w:rsidRPr="00F724C2">
              <w:rPr>
                <w:rFonts w:ascii="TH SarabunPSK" w:hAnsi="TH SarabunPSK" w:cs="TH SarabunPSK" w:hint="cs"/>
                <w:cs/>
              </w:rPr>
              <w:t xml:space="preserve">และน้ำมันแก๊สโซฮอล์  </w:t>
            </w:r>
            <w:r w:rsidR="00D10782" w:rsidRPr="00F724C2">
              <w:rPr>
                <w:rFonts w:ascii="TH SarabunPSK" w:hAnsi="TH SarabunPSK" w:cs="TH SarabunPSK" w:hint="cs"/>
              </w:rPr>
              <w:t>E85</w:t>
            </w:r>
          </w:p>
        </w:tc>
      </w:tr>
    </w:tbl>
    <w:p w14:paraId="32FF490A" w14:textId="77777777" w:rsidR="00052A7B" w:rsidRPr="00F724C2" w:rsidRDefault="00052A7B" w:rsidP="00F724C2">
      <w:pPr>
        <w:rPr>
          <w:rFonts w:ascii="TH SarabunPSK" w:hAnsi="TH SarabunPSK" w:cs="TH SarabunPSK"/>
          <w:b/>
          <w:bCs/>
        </w:rPr>
      </w:pPr>
    </w:p>
    <w:sectPr w:rsidR="00052A7B" w:rsidRPr="00F724C2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030"/>
    <w:multiLevelType w:val="hybridMultilevel"/>
    <w:tmpl w:val="63FC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512DC1"/>
    <w:multiLevelType w:val="hybridMultilevel"/>
    <w:tmpl w:val="C96E2C8A"/>
    <w:lvl w:ilvl="0" w:tplc="D3F62F6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3C7E719E"/>
    <w:multiLevelType w:val="hybridMultilevel"/>
    <w:tmpl w:val="0FA46EB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C3313EB"/>
    <w:multiLevelType w:val="hybridMultilevel"/>
    <w:tmpl w:val="C032D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8359E6"/>
    <w:multiLevelType w:val="hybridMultilevel"/>
    <w:tmpl w:val="9EE2AB90"/>
    <w:lvl w:ilvl="0" w:tplc="10E4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73390"/>
    <w:multiLevelType w:val="hybridMultilevel"/>
    <w:tmpl w:val="9EE2AB90"/>
    <w:lvl w:ilvl="0" w:tplc="10E46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9D78DD"/>
    <w:multiLevelType w:val="hybridMultilevel"/>
    <w:tmpl w:val="D326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4349">
    <w:abstractNumId w:val="1"/>
  </w:num>
  <w:num w:numId="2" w16cid:durableId="1765413489">
    <w:abstractNumId w:val="3"/>
  </w:num>
  <w:num w:numId="3" w16cid:durableId="1599290659">
    <w:abstractNumId w:val="2"/>
  </w:num>
  <w:num w:numId="4" w16cid:durableId="1051802224">
    <w:abstractNumId w:val="0"/>
  </w:num>
  <w:num w:numId="5" w16cid:durableId="246767171">
    <w:abstractNumId w:val="4"/>
  </w:num>
  <w:num w:numId="6" w16cid:durableId="1344551298">
    <w:abstractNumId w:val="7"/>
  </w:num>
  <w:num w:numId="7" w16cid:durableId="1891259792">
    <w:abstractNumId w:val="6"/>
  </w:num>
  <w:num w:numId="8" w16cid:durableId="1588686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1688"/>
    <w:rsid w:val="00052A7B"/>
    <w:rsid w:val="000D5735"/>
    <w:rsid w:val="0013217A"/>
    <w:rsid w:val="00176EB0"/>
    <w:rsid w:val="00253EC0"/>
    <w:rsid w:val="0026704C"/>
    <w:rsid w:val="00317FE2"/>
    <w:rsid w:val="0041774C"/>
    <w:rsid w:val="00423DDD"/>
    <w:rsid w:val="0049161F"/>
    <w:rsid w:val="004A46EA"/>
    <w:rsid w:val="004C2E99"/>
    <w:rsid w:val="00582736"/>
    <w:rsid w:val="007B4ED5"/>
    <w:rsid w:val="00841E31"/>
    <w:rsid w:val="00B41297"/>
    <w:rsid w:val="00B41645"/>
    <w:rsid w:val="00BF43A7"/>
    <w:rsid w:val="00C72068"/>
    <w:rsid w:val="00D10782"/>
    <w:rsid w:val="00D20BD7"/>
    <w:rsid w:val="00D83EBA"/>
    <w:rsid w:val="00DE72B4"/>
    <w:rsid w:val="00E655F0"/>
    <w:rsid w:val="00E74F9D"/>
    <w:rsid w:val="00EC0F23"/>
    <w:rsid w:val="00EF48B0"/>
    <w:rsid w:val="00F63E6D"/>
    <w:rsid w:val="00F724C2"/>
    <w:rsid w:val="00F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2EE6"/>
  <w15:chartTrackingRefBased/>
  <w15:docId w15:val="{7793395D-A8BB-8947-B8F6-93AA33C0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6EB0"/>
    <w:rPr>
      <w:sz w:val="2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1774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ja-JP"/>
    </w:rPr>
  </w:style>
  <w:style w:type="paragraph" w:customStyle="1" w:styleId="ListParagraph1">
    <w:name w:val="List Paragraph1"/>
    <w:basedOn w:val="Normal"/>
    <w:qFormat/>
    <w:rsid w:val="00F724C2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customStyle="1" w:styleId="Pa3">
    <w:name w:val="Pa3"/>
    <w:basedOn w:val="Normal"/>
    <w:next w:val="Normal"/>
    <w:rsid w:val="00F724C2"/>
    <w:pPr>
      <w:autoSpaceDE w:val="0"/>
      <w:autoSpaceDN w:val="0"/>
      <w:adjustRightInd w:val="0"/>
      <w:spacing w:line="241" w:lineRule="atLeast"/>
    </w:pPr>
    <w:rPr>
      <w:rFonts w:ascii="BrowalliaUPC" w:eastAsia="Batang" w:hAnsi="BrowalliaUPC" w:cs="Angsana New"/>
      <w:sz w:val="24"/>
      <w:szCs w:val="24"/>
      <w:lang w:eastAsia="ko-KR"/>
    </w:rPr>
  </w:style>
  <w:style w:type="character" w:customStyle="1" w:styleId="A7">
    <w:name w:val="A7"/>
    <w:rsid w:val="00F724C2"/>
    <w:rPr>
      <w:rFonts w:cs="BrowalliaUPC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supranee sriwicha</cp:lastModifiedBy>
  <cp:revision>5</cp:revision>
  <dcterms:created xsi:type="dcterms:W3CDTF">2020-04-27T07:01:00Z</dcterms:created>
  <dcterms:modified xsi:type="dcterms:W3CDTF">2023-05-03T06:37:00Z</dcterms:modified>
</cp:coreProperties>
</file>