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E0B0" w14:textId="77777777" w:rsidR="004D5316" w:rsidRDefault="004D5316" w:rsidP="004D5316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22731" wp14:editId="56F66E1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D958C4" w14:textId="77777777" w:rsidR="004D5316" w:rsidRPr="00052A7B" w:rsidRDefault="004D5316" w:rsidP="004D53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27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6DD958C4" w14:textId="77777777" w:rsidR="004D5316" w:rsidRPr="00052A7B" w:rsidRDefault="004D5316" w:rsidP="004D531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A931E" wp14:editId="301ABE2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2F51C9" w14:textId="77777777" w:rsidR="004D5316" w:rsidRPr="00052A7B" w:rsidRDefault="004D5316" w:rsidP="004D53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A931E" id="Text Box 8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62F51C9" w14:textId="77777777" w:rsidR="004D5316" w:rsidRPr="00052A7B" w:rsidRDefault="004D5316" w:rsidP="004D531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E2A0D" wp14:editId="0D9FF19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616C28" w14:textId="77777777" w:rsidR="004D5316" w:rsidRPr="00052A7B" w:rsidRDefault="004D5316" w:rsidP="004D53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2A0D" id="Text Box 7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0616C28" w14:textId="77777777" w:rsidR="004D5316" w:rsidRPr="00052A7B" w:rsidRDefault="004D5316" w:rsidP="004D531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E119116" w14:textId="77777777" w:rsidR="004D5316" w:rsidRPr="00CD0413" w:rsidRDefault="004D5316" w:rsidP="004D531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2F7C7F7" w14:textId="77777777" w:rsidR="004D5316" w:rsidRPr="00CD0413" w:rsidRDefault="004D5316" w:rsidP="004D5316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22206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ดนตรีสากลปฏิบัติ 2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26BF39CE" w14:textId="77777777" w:rsidR="004D5316" w:rsidRDefault="004D5316" w:rsidP="004D53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1195D0B" w14:textId="77777777" w:rsidR="004D5316" w:rsidRPr="007C1F80" w:rsidRDefault="004D5316" w:rsidP="004D5316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513343C" w14:textId="77777777" w:rsidR="004D5316" w:rsidRPr="002E30BC" w:rsidRDefault="004D5316" w:rsidP="004D5316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30BC">
        <w:rPr>
          <w:rFonts w:ascii="TH SarabunPSK" w:hAnsi="TH SarabunPSK" w:cs="TH SarabunPSK"/>
          <w:sz w:val="32"/>
          <w:szCs w:val="32"/>
          <w:cs/>
        </w:rPr>
        <w:t>ศึกษาและฝึกทักษะการ</w:t>
      </w:r>
      <w:r>
        <w:rPr>
          <w:rFonts w:ascii="TH SarabunPSK" w:hAnsi="TH SarabunPSK" w:cs="TH SarabunPSK"/>
          <w:sz w:val="32"/>
          <w:szCs w:val="32"/>
          <w:cs/>
        </w:rPr>
        <w:t xml:space="preserve">ฝึกโสตประสาท </w:t>
      </w:r>
      <w:r w:rsidRPr="002E30BC">
        <w:rPr>
          <w:rFonts w:ascii="TH SarabunPSK" w:hAnsi="TH SarabunPSK" w:cs="TH SarabunPSK"/>
          <w:sz w:val="32"/>
          <w:szCs w:val="32"/>
          <w:cs/>
        </w:rPr>
        <w:t>รูปแบบการบรรเลงเป็นกลุ่มและการผสมวงดนตรีเบื้องต้น หลักและ</w:t>
      </w:r>
      <w:r w:rsidRPr="002E30BC">
        <w:rPr>
          <w:rFonts w:ascii="TH SarabunPSK" w:hAnsi="TH SarabunPSK" w:cs="TH SarabunPSK"/>
          <w:sz w:val="32"/>
          <w:szCs w:val="32"/>
        </w:rPr>
        <w:t xml:space="preserve"> </w:t>
      </w:r>
      <w:r w:rsidRPr="002E30BC">
        <w:rPr>
          <w:rFonts w:ascii="TH SarabunPSK" w:hAnsi="TH SarabunPSK" w:cs="TH SarabunPSK"/>
          <w:sz w:val="32"/>
          <w:szCs w:val="32"/>
          <w:cs/>
        </w:rPr>
        <w:t>วิธีการบรรเลงหมู่ เทคนิคการบรรเลง การปรับเสียงให้มีความผสมกลมกลืน การวิเคราะห์องค์ประกอบของ</w:t>
      </w:r>
      <w:r>
        <w:rPr>
          <w:rFonts w:ascii="TH SarabunPSK" w:hAnsi="TH SarabunPSK" w:cs="TH SarabunPSK"/>
          <w:sz w:val="32"/>
          <w:szCs w:val="32"/>
          <w:cs/>
        </w:rPr>
        <w:t>ดนตรีและแนวทำ</w:t>
      </w:r>
      <w:r w:rsidRPr="002E30BC">
        <w:rPr>
          <w:rFonts w:ascii="TH SarabunPSK" w:hAnsi="TH SarabunPSK" w:cs="TH SarabunPSK"/>
          <w:sz w:val="32"/>
          <w:szCs w:val="32"/>
          <w:cs/>
        </w:rPr>
        <w:t>นองเพลง คุณลักษณะของเสียงของเครื่องดนตรีประเภทต่าง ๆ การฝึกปฏิบัติการบรรเลงหมู่</w:t>
      </w:r>
      <w:r w:rsidRPr="002E30BC">
        <w:rPr>
          <w:rFonts w:ascii="TH SarabunPSK" w:hAnsi="TH SarabunPSK" w:cs="TH SarabunPSK"/>
          <w:sz w:val="32"/>
          <w:szCs w:val="32"/>
        </w:rPr>
        <w:t xml:space="preserve"> </w:t>
      </w:r>
      <w:r w:rsidRPr="002E30BC">
        <w:rPr>
          <w:rFonts w:ascii="TH SarabunPSK" w:hAnsi="TH SarabunPSK" w:cs="TH SarabunPSK"/>
          <w:sz w:val="32"/>
          <w:szCs w:val="32"/>
          <w:cs/>
        </w:rPr>
        <w:t xml:space="preserve">บทเพลงประเภท </w:t>
      </w:r>
      <w:r w:rsidRPr="002E30BC">
        <w:rPr>
          <w:rFonts w:ascii="TH SarabunPSK" w:hAnsi="TH SarabunPSK" w:cs="TH SarabunPSK"/>
          <w:sz w:val="32"/>
          <w:szCs w:val="32"/>
        </w:rPr>
        <w:t xml:space="preserve">Duet </w:t>
      </w:r>
      <w:r w:rsidRPr="002E30B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30BC">
        <w:rPr>
          <w:rFonts w:ascii="TH SarabunPSK" w:hAnsi="TH SarabunPSK" w:cs="TH SarabunPSK"/>
          <w:sz w:val="32"/>
          <w:szCs w:val="32"/>
        </w:rPr>
        <w:t xml:space="preserve">Trio </w:t>
      </w:r>
      <w:r w:rsidRPr="002E30BC">
        <w:rPr>
          <w:rFonts w:ascii="TH SarabunPSK" w:hAnsi="TH SarabunPSK" w:cs="TH SarabunPSK"/>
          <w:sz w:val="32"/>
          <w:szCs w:val="32"/>
          <w:cs/>
        </w:rPr>
        <w:t>เทียบเท่าตามมาตรฐานสากล หรือ การบรรเลงหมู่อื่น ๆ หรือตามแนวเพลงสมัยนิยม การประเมินคุณภาพการบรรเลงของตนเองและผู้อื่น การฝึกปฏิบัติการ</w:t>
      </w:r>
      <w:r w:rsidRPr="002E30BC">
        <w:rPr>
          <w:rFonts w:ascii="TH SarabunPSK" w:hAnsi="TH SarabunPSK" w:cs="TH SarabunPSK"/>
          <w:sz w:val="32"/>
          <w:szCs w:val="32"/>
        </w:rPr>
        <w:t xml:space="preserve"> </w:t>
      </w:r>
      <w:r w:rsidRPr="002E30BC">
        <w:rPr>
          <w:rFonts w:ascii="TH SarabunPSK" w:hAnsi="TH SarabunPSK" w:cs="TH SarabunPSK"/>
          <w:sz w:val="32"/>
          <w:szCs w:val="32"/>
          <w:cs/>
        </w:rPr>
        <w:t xml:space="preserve">แสดงการบรรเลงหมู่ดนตรีสากล การพัฒนาบุคลิกภาพในการบรรเลง   </w:t>
      </w:r>
    </w:p>
    <w:p w14:paraId="1CC78EFB" w14:textId="77777777" w:rsidR="004D5316" w:rsidRDefault="004D5316" w:rsidP="004D5316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2EC4FAF7" w14:textId="77777777" w:rsidR="004D5316" w:rsidRPr="0015524E" w:rsidRDefault="004D5316" w:rsidP="004D5316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เพื่อให้เห็นคุณค่างานดนตรีที่เป็นมรดกทางวัฒน</w:t>
      </w:r>
      <w:r>
        <w:rPr>
          <w:rFonts w:ascii="TH SarabunPSK" w:eastAsia="Times New Roman" w:hAnsi="TH SarabunPSK" w:cs="TH SarabunPSK"/>
          <w:sz w:val="24"/>
          <w:szCs w:val="32"/>
          <w:cs/>
        </w:rPr>
        <w:t>ธรรม ภูมิปัญญาท้องถิ่น และเข้าใจ</w:t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5DCB005" w14:textId="77777777" w:rsidR="004D5316" w:rsidRDefault="004D5316" w:rsidP="004D531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E5984F0" w14:textId="77777777" w:rsidR="004D5316" w:rsidRPr="007C1F80" w:rsidRDefault="004D5316" w:rsidP="004D531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B4DABDA" w14:textId="77777777" w:rsidR="004D5316" w:rsidRDefault="004D5316" w:rsidP="004D531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0DC69AAC" w14:textId="77777777" w:rsidR="004D5316" w:rsidRPr="007C1F80" w:rsidRDefault="004D5316" w:rsidP="004D531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7286F1C" w14:textId="77777777" w:rsidR="004D5316" w:rsidRDefault="004D5316" w:rsidP="004D5316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2E30BC">
        <w:rPr>
          <w:rFonts w:ascii="TH SarabunPSK" w:hAnsi="TH SarabunPSK" w:cs="TH SarabunPSK"/>
          <w:sz w:val="32"/>
          <w:szCs w:val="32"/>
          <w:cs/>
        </w:rPr>
        <w:t>ฝึกโสตประสาท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E30BC">
        <w:rPr>
          <w:rFonts w:ascii="TH SarabunPSK" w:hAnsi="TH SarabunPSK" w:cs="TH SarabunPSK"/>
          <w:sz w:val="32"/>
          <w:szCs w:val="32"/>
          <w:cs/>
        </w:rPr>
        <w:t>การบรรเลงเป็นกลุ่มและการผสมวงดนตรีเบื้องต้น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053B489C" w14:textId="77777777" w:rsidR="004D5316" w:rsidRDefault="004D5316" w:rsidP="004D531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2. </w:t>
      </w:r>
      <w:r w:rsidRPr="0052754D">
        <w:rPr>
          <w:rFonts w:ascii="TH SarabunPSK" w:hAnsi="TH SarabunPSK" w:cs="TH SarabunPSK"/>
          <w:szCs w:val="32"/>
          <w:cs/>
        </w:rPr>
        <w:t>อธิบ</w:t>
      </w:r>
      <w:r>
        <w:rPr>
          <w:rFonts w:ascii="TH SarabunPSK" w:hAnsi="TH SarabunPSK" w:cs="TH SarabunPSK"/>
          <w:szCs w:val="32"/>
          <w:cs/>
        </w:rPr>
        <w:t>ายหลัก</w:t>
      </w:r>
      <w:r>
        <w:rPr>
          <w:rFonts w:ascii="TH SarabunPSK" w:hAnsi="TH SarabunPSK" w:cs="TH SarabunPSK" w:hint="cs"/>
          <w:szCs w:val="32"/>
          <w:cs/>
        </w:rPr>
        <w:t>การ</w:t>
      </w:r>
      <w:r>
        <w:rPr>
          <w:rFonts w:ascii="TH SarabunPSK" w:hAnsi="TH SarabunPSK" w:cs="TH SarabunPSK"/>
          <w:szCs w:val="32"/>
          <w:cs/>
        </w:rPr>
        <w:t xml:space="preserve">และวิธีการบรรเลงหมู่  </w:t>
      </w:r>
      <w:r w:rsidRPr="001E0223">
        <w:rPr>
          <w:rFonts w:ascii="TH SarabunPSK" w:hAnsi="TH SarabunPSK" w:cs="TH SarabunPSK"/>
          <w:szCs w:val="32"/>
          <w:cs/>
        </w:rPr>
        <w:t>เทคนิคกา</w:t>
      </w:r>
      <w:r>
        <w:rPr>
          <w:rFonts w:ascii="TH SarabunPSK" w:hAnsi="TH SarabunPSK" w:cs="TH SarabunPSK"/>
          <w:szCs w:val="32"/>
          <w:cs/>
        </w:rPr>
        <w:t xml:space="preserve">รบรรเลง  </w:t>
      </w:r>
      <w:r w:rsidRPr="001E0223">
        <w:rPr>
          <w:rFonts w:ascii="TH SarabunPSK" w:hAnsi="TH SarabunPSK" w:cs="TH SarabunPSK"/>
          <w:szCs w:val="32"/>
          <w:cs/>
        </w:rPr>
        <w:t>การพัฒนาการปรับเสียงให้มีความผสม</w:t>
      </w:r>
      <w:r>
        <w:rPr>
          <w:rFonts w:ascii="TH SarabunPSK" w:hAnsi="TH SarabunPSK" w:cs="TH SarabunPSK" w:hint="cs"/>
          <w:szCs w:val="32"/>
          <w:cs/>
        </w:rPr>
        <w:t xml:space="preserve">    </w:t>
      </w:r>
    </w:p>
    <w:p w14:paraId="4E5D4E6E" w14:textId="77777777" w:rsidR="004D5316" w:rsidRDefault="004D5316" w:rsidP="004D5316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1E0223">
        <w:rPr>
          <w:rFonts w:ascii="TH SarabunPSK" w:hAnsi="TH SarabunPSK" w:cs="TH SarabunPSK"/>
          <w:szCs w:val="32"/>
          <w:cs/>
        </w:rPr>
        <w:t>กลมกลืน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6C96AFEB" w14:textId="77777777" w:rsidR="004D5316" w:rsidRPr="00EE3258" w:rsidRDefault="004D5316" w:rsidP="004D5316">
      <w:pPr>
        <w:ind w:left="720" w:right="-427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3. อธิบาย</w:t>
      </w:r>
      <w:r>
        <w:rPr>
          <w:rFonts w:ascii="TH SarabunPSK" w:hAnsi="TH SarabunPSK" w:cs="TH SarabunPSK"/>
          <w:szCs w:val="32"/>
          <w:cs/>
        </w:rPr>
        <w:t xml:space="preserve">องค์ประกอบของดนตรีและแนวทำนองเพลง </w:t>
      </w:r>
      <w:r w:rsidRPr="001E0223">
        <w:rPr>
          <w:rFonts w:ascii="TH SarabunPSK" w:hAnsi="TH SarabunPSK" w:cs="TH SarabunPSK"/>
          <w:szCs w:val="32"/>
          <w:cs/>
        </w:rPr>
        <w:t>คุณลักษณะของเสียงของเค</w:t>
      </w:r>
      <w:r>
        <w:rPr>
          <w:rFonts w:ascii="TH SarabunPSK" w:hAnsi="TH SarabunPSK" w:cs="TH SarabunPSK"/>
          <w:szCs w:val="32"/>
          <w:cs/>
        </w:rPr>
        <w:t>รื่องดนตรีประเภทต่างๆ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6BE7C207" w14:textId="77777777" w:rsidR="004D5316" w:rsidRDefault="004D5316" w:rsidP="004D531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4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 w:rsidRPr="001E0223">
        <w:rPr>
          <w:rFonts w:ascii="TH SarabunPSK" w:hAnsi="TH SarabunPSK" w:cs="TH SarabunPSK"/>
          <w:szCs w:val="32"/>
          <w:cs/>
        </w:rPr>
        <w:t>ฝึกปฏิบัติการบรรเลงหมู่</w:t>
      </w:r>
      <w:r>
        <w:rPr>
          <w:rFonts w:ascii="TH SarabunPSK" w:hAnsi="TH SarabunPSK" w:cs="TH SarabunPSK" w:hint="cs"/>
          <w:szCs w:val="32"/>
          <w:cs/>
        </w:rPr>
        <w:t>ได้ตามมาตรฐาน</w:t>
      </w:r>
    </w:p>
    <w:p w14:paraId="350B89E5" w14:textId="77777777" w:rsidR="004D5316" w:rsidRPr="00951982" w:rsidRDefault="004D5316" w:rsidP="004D531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5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 w:rsidRPr="001E0223">
        <w:rPr>
          <w:rFonts w:ascii="TH SarabunPSK" w:hAnsi="TH SarabunPSK" w:cs="TH SarabunPSK"/>
          <w:szCs w:val="32"/>
          <w:cs/>
        </w:rPr>
        <w:t>ประเมินคุณภา</w:t>
      </w:r>
      <w:r>
        <w:rPr>
          <w:rFonts w:ascii="TH SarabunPSK" w:hAnsi="TH SarabunPSK" w:cs="TH SarabunPSK"/>
          <w:szCs w:val="32"/>
          <w:cs/>
        </w:rPr>
        <w:t xml:space="preserve">พการบรรเลงของตนเองและผู้อื่น </w:t>
      </w:r>
      <w:r>
        <w:rPr>
          <w:rFonts w:ascii="TH SarabunPSK" w:hAnsi="TH SarabunPSK" w:cs="TH SarabunPSK" w:hint="cs"/>
          <w:szCs w:val="32"/>
          <w:cs/>
        </w:rPr>
        <w:t>ใน</w:t>
      </w:r>
      <w:r w:rsidRPr="001E0223">
        <w:rPr>
          <w:rFonts w:ascii="TH SarabunPSK" w:hAnsi="TH SarabunPSK" w:cs="TH SarabunPSK"/>
          <w:szCs w:val="32"/>
          <w:cs/>
        </w:rPr>
        <w:t>การแสดงการบรรเลง</w:t>
      </w:r>
      <w:r>
        <w:rPr>
          <w:rFonts w:ascii="TH SarabunPSK" w:hAnsi="TH SarabunPSK" w:cs="TH SarabunPSK"/>
          <w:szCs w:val="32"/>
          <w:cs/>
        </w:rPr>
        <w:t>หมู่</w:t>
      </w:r>
      <w:r>
        <w:rPr>
          <w:rFonts w:ascii="TH SarabunPSK" w:hAnsi="TH SarabunPSK" w:cs="TH SarabunPSK" w:hint="cs"/>
          <w:szCs w:val="32"/>
          <w:cs/>
        </w:rPr>
        <w:t>ได้อย่างเหมาะสม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Pr="00235D6D">
        <w:rPr>
          <w:rFonts w:ascii="TH SarabunPSK" w:hAnsi="TH SarabunPSK" w:cs="TH SarabunPSK"/>
          <w:sz w:val="32"/>
          <w:szCs w:val="32"/>
          <w:cs/>
        </w:rPr>
        <w:t>ด้</w:t>
      </w:r>
    </w:p>
    <w:p w14:paraId="16B5D9B4" w14:textId="77777777" w:rsidR="004D5316" w:rsidRPr="007C1F80" w:rsidRDefault="004D5316" w:rsidP="004D5316">
      <w:pPr>
        <w:rPr>
          <w:rFonts w:ascii="TH SarabunPSK" w:hAnsi="TH SarabunPSK" w:cs="TH SarabunPSK"/>
          <w:sz w:val="16"/>
          <w:szCs w:val="16"/>
        </w:rPr>
      </w:pPr>
      <w:r w:rsidRPr="0015524E">
        <w:rPr>
          <w:rFonts w:ascii="TH SarabunPSK" w:hAnsi="TH SarabunPSK" w:cs="TH SarabunPSK"/>
          <w:szCs w:val="32"/>
          <w:cs/>
        </w:rPr>
        <w:tab/>
      </w:r>
    </w:p>
    <w:p w14:paraId="596D9B1E" w14:textId="77777777" w:rsidR="004D5316" w:rsidRDefault="004D5316" w:rsidP="004D5316">
      <w:pPr>
        <w:rPr>
          <w:rFonts w:ascii="TH SarabunPSK" w:hAnsi="TH SarabunPSK" w:cs="TH SarabunPSK"/>
          <w:sz w:val="32"/>
          <w:szCs w:val="32"/>
        </w:rPr>
      </w:pPr>
    </w:p>
    <w:p w14:paraId="5CE4A7BC" w14:textId="77777777" w:rsidR="004D5316" w:rsidRDefault="004D5316" w:rsidP="004D531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 ผลการเรียนรู้</w:t>
      </w:r>
    </w:p>
    <w:p w14:paraId="4B03CF55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5C944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772A4A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9E4B01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B00AFA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A1F9B4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F542E9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14BA49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3B73F6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DC7E82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EE0869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C56D0E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F55B73" w14:textId="77777777" w:rsidR="004D5316" w:rsidRDefault="004D5316" w:rsidP="004D531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35E2" w14:textId="77777777" w:rsidR="00FE1F8D" w:rsidRDefault="00FE1F8D">
      <w:r>
        <w:separator/>
      </w:r>
    </w:p>
  </w:endnote>
  <w:endnote w:type="continuationSeparator" w:id="0">
    <w:p w14:paraId="148B3F44" w14:textId="77777777" w:rsidR="00FE1F8D" w:rsidRDefault="00FE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5256" w14:textId="77777777" w:rsidR="00FE1F8D" w:rsidRDefault="00FE1F8D">
      <w:r>
        <w:separator/>
      </w:r>
    </w:p>
  </w:footnote>
  <w:footnote w:type="continuationSeparator" w:id="0">
    <w:p w14:paraId="6A7A203F" w14:textId="77777777" w:rsidR="00FE1F8D" w:rsidRDefault="00FE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77597"/>
    <w:rsid w:val="004C267B"/>
    <w:rsid w:val="004D5316"/>
    <w:rsid w:val="005570FA"/>
    <w:rsid w:val="005A133A"/>
    <w:rsid w:val="005A449D"/>
    <w:rsid w:val="005B7E14"/>
    <w:rsid w:val="005D3EB2"/>
    <w:rsid w:val="00635838"/>
    <w:rsid w:val="006D019E"/>
    <w:rsid w:val="006E09C6"/>
    <w:rsid w:val="00715C01"/>
    <w:rsid w:val="00771CB8"/>
    <w:rsid w:val="007747DF"/>
    <w:rsid w:val="007D4BF7"/>
    <w:rsid w:val="0081533C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D15A96"/>
    <w:rsid w:val="00E62326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1231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2023-03-27T06:25:00Z</dcterms:created>
  <dcterms:modified xsi:type="dcterms:W3CDTF">2023-03-27T06:25:00Z</dcterms:modified>
</cp:coreProperties>
</file>