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810F" w14:textId="77777777" w:rsidR="00A66FFE" w:rsidRDefault="00A66FFE" w:rsidP="00A66FFE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3F1A0" wp14:editId="5169368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2286A0" w14:textId="77777777" w:rsidR="00A66FFE" w:rsidRPr="00052A7B" w:rsidRDefault="00A66FFE" w:rsidP="00A66F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3F1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702286A0" w14:textId="77777777" w:rsidR="00A66FFE" w:rsidRPr="00052A7B" w:rsidRDefault="00A66FFE" w:rsidP="00A66FFE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EBE9A" wp14:editId="69C2EBB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93936B" w14:textId="77777777" w:rsidR="00A66FFE" w:rsidRPr="00052A7B" w:rsidRDefault="00A66FFE" w:rsidP="00A66F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EBE9A" id="Text Box 2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793936B" w14:textId="77777777" w:rsidR="00A66FFE" w:rsidRPr="00052A7B" w:rsidRDefault="00A66FFE" w:rsidP="00A66FFE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8C5A8" wp14:editId="1823AE80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8B7444" w14:textId="77777777" w:rsidR="00A66FFE" w:rsidRPr="00052A7B" w:rsidRDefault="00A66FFE" w:rsidP="00A66F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8C5A8" id="Text Box 1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38B7444" w14:textId="77777777" w:rsidR="00A66FFE" w:rsidRPr="00052A7B" w:rsidRDefault="00A66FFE" w:rsidP="00A66FFE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0950E475" w14:textId="77777777" w:rsidR="00A66FFE" w:rsidRPr="00CD0413" w:rsidRDefault="00A66FFE" w:rsidP="00A66FFE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7F592555" w14:textId="77777777" w:rsidR="00A66FFE" w:rsidRPr="00CD0413" w:rsidRDefault="00A66FFE" w:rsidP="00A66FFE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22204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ดนตรีไทยปฏิบัติ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19FA1D00" w14:textId="77777777" w:rsidR="00A66FFE" w:rsidRDefault="00A66FFE" w:rsidP="00A66FFE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2B374ADD" w14:textId="77777777" w:rsidR="00A66FFE" w:rsidRPr="007C1F80" w:rsidRDefault="00A66FFE" w:rsidP="00A66FFE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033FCD2A" w14:textId="77777777" w:rsidR="00A66FFE" w:rsidRPr="004C0331" w:rsidRDefault="00A66FFE" w:rsidP="00A66F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0331">
        <w:rPr>
          <w:rFonts w:ascii="TH SarabunPSK" w:hAnsi="TH SarabunPSK" w:cs="TH SarabunPSK"/>
          <w:sz w:val="32"/>
          <w:szCs w:val="32"/>
          <w:cs/>
        </w:rPr>
        <w:t>ศึกษาบทเพลงไทยเดิมประเภทเพลงเดี่ยวและบทเพลงเถา และสามารถบรรเลงบทเพลงที่กำหนดให้ทั้งประเภทเดี่ยวและประเภทรวมวงได้   สามารถอ่าน เขียน ร้องโน้ตไทยได้อย่างคล่องแคล่วถูกต้อง บรรเลงบทเพลงได้อย่างคล่องแคล่ว พร้อมบรรยายอารมณ์ของเพลงและความรู้สึกที่มีต่อบทเพลงที่ฟัง ประเมินและพัฒนาความสามารถทางดนตรีของตนเองและผู้อื่นได้</w:t>
      </w:r>
    </w:p>
    <w:p w14:paraId="41AE85AC" w14:textId="77777777" w:rsidR="00A66FFE" w:rsidRPr="004C0331" w:rsidRDefault="00A66FFE" w:rsidP="00A66F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0331">
        <w:rPr>
          <w:rFonts w:ascii="TH SarabunPSK" w:hAnsi="TH SarabunPSK" w:cs="TH SarabunPSK"/>
          <w:sz w:val="32"/>
          <w:szCs w:val="32"/>
          <w:cs/>
        </w:rPr>
        <w:t>สามารถฝึกปฏิบัติบรรเลงเครื่องดนตรีอย่างสม่ำเสมอหมั่นฝึกฝนปฏิบัติ และประเมินพัฒนาการทางทักษะดนตรีของตนเองหลังปฏิบัติได้</w:t>
      </w:r>
    </w:p>
    <w:p w14:paraId="5F4AE0EA" w14:textId="77777777" w:rsidR="00A66FFE" w:rsidRPr="00715C01" w:rsidRDefault="00A66FFE" w:rsidP="00A66FFE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4C0331">
        <w:rPr>
          <w:rFonts w:ascii="TH SarabunPSK" w:hAnsi="TH SarabunPSK" w:cs="TH SarabunPSK"/>
          <w:sz w:val="32"/>
          <w:szCs w:val="32"/>
          <w:cs/>
        </w:rPr>
        <w:t>เพื่อให้เห็นความสำคัญของดนตรีและสามารถนำความรู้ไปประยุกต์ใช้ในชีวิตประจำวัน</w:t>
      </w:r>
      <w:r w:rsidRPr="00CD0413">
        <w:rPr>
          <w:rFonts w:ascii="TH SarabunPSK" w:hAnsi="TH SarabunPSK" w:cs="TH SarabunPSK"/>
          <w:sz w:val="32"/>
          <w:szCs w:val="32"/>
        </w:rPr>
        <w:t xml:space="preserve">           </w:t>
      </w:r>
    </w:p>
    <w:p w14:paraId="56A36226" w14:textId="77777777" w:rsidR="00A66FFE" w:rsidRDefault="00A66FFE" w:rsidP="00A66FF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4F93048" w14:textId="77777777" w:rsidR="00A66FFE" w:rsidRPr="007C1F80" w:rsidRDefault="00A66FFE" w:rsidP="00A66FF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76BE2A3F" w14:textId="77777777" w:rsidR="00A66FFE" w:rsidRDefault="00A66FFE" w:rsidP="00A66FF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7867A8E5" w14:textId="77777777" w:rsidR="00A66FFE" w:rsidRPr="007C1F80" w:rsidRDefault="00A66FFE" w:rsidP="00A66FF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BC75CB1" w14:textId="77777777" w:rsidR="00A66FFE" w:rsidRPr="000D062A" w:rsidRDefault="00A66FFE" w:rsidP="00A66FFE">
      <w:pPr>
        <w:ind w:left="720" w:right="-285"/>
        <w:rPr>
          <w:rFonts w:ascii="TH SarabunPSK" w:hAnsi="TH SarabunPSK" w:cs="TH SarabunPSK"/>
          <w:szCs w:val="32"/>
        </w:rPr>
      </w:pPr>
      <w:r w:rsidRPr="000D062A">
        <w:rPr>
          <w:rFonts w:ascii="TH SarabunPSK" w:hAnsi="TH SarabunPSK" w:cs="TH SarabunPSK"/>
          <w:szCs w:val="32"/>
          <w:cs/>
        </w:rPr>
        <w:t>1. นักเรียนรู้จักบทเพลงไทยเดิมประเภทเพลงเดี่ยวและบทเพลงเถา</w:t>
      </w:r>
    </w:p>
    <w:p w14:paraId="6A3BC3BF" w14:textId="77777777" w:rsidR="00A66FFE" w:rsidRPr="000D062A" w:rsidRDefault="00A66FFE" w:rsidP="00A66FFE">
      <w:pPr>
        <w:ind w:left="720" w:right="-285"/>
        <w:rPr>
          <w:rFonts w:ascii="TH SarabunPSK" w:hAnsi="TH SarabunPSK" w:cs="TH SarabunPSK"/>
          <w:szCs w:val="32"/>
        </w:rPr>
      </w:pPr>
      <w:r w:rsidRPr="000D062A">
        <w:rPr>
          <w:rFonts w:ascii="TH SarabunPSK" w:hAnsi="TH SarabunPSK" w:cs="TH SarabunPSK"/>
          <w:szCs w:val="32"/>
          <w:cs/>
        </w:rPr>
        <w:t xml:space="preserve">2. สามารถบรรเลงบทเพลงที่กำหนดให้ทั้งประเภทเดี่ยวและประเภทรวมวงได้   </w:t>
      </w:r>
    </w:p>
    <w:p w14:paraId="11D1613D" w14:textId="77777777" w:rsidR="00A66FFE" w:rsidRPr="000D062A" w:rsidRDefault="00A66FFE" w:rsidP="00A66FFE">
      <w:pPr>
        <w:ind w:left="720" w:right="-285"/>
        <w:rPr>
          <w:rFonts w:ascii="TH SarabunPSK" w:hAnsi="TH SarabunPSK" w:cs="TH SarabunPSK"/>
          <w:szCs w:val="32"/>
        </w:rPr>
      </w:pPr>
      <w:r w:rsidRPr="000D062A">
        <w:rPr>
          <w:rFonts w:ascii="TH SarabunPSK" w:hAnsi="TH SarabunPSK" w:cs="TH SarabunPSK"/>
          <w:szCs w:val="32"/>
          <w:cs/>
        </w:rPr>
        <w:t>3. อ่าน เขียน ร้องโน้ตไทยได้อย่างคล่องแคล่ว</w:t>
      </w:r>
    </w:p>
    <w:p w14:paraId="288C1563" w14:textId="77777777" w:rsidR="00A66FFE" w:rsidRDefault="00A66FFE" w:rsidP="00A66FFE">
      <w:pPr>
        <w:ind w:left="720" w:right="-285"/>
        <w:rPr>
          <w:rFonts w:ascii="TH SarabunPSK" w:hAnsi="TH SarabunPSK" w:cs="TH SarabunPSK"/>
          <w:sz w:val="32"/>
          <w:szCs w:val="32"/>
        </w:rPr>
      </w:pPr>
      <w:r w:rsidRPr="000D062A">
        <w:rPr>
          <w:rFonts w:ascii="TH SarabunPSK" w:hAnsi="TH SarabunPSK" w:cs="TH SarabunPSK"/>
          <w:szCs w:val="32"/>
          <w:cs/>
        </w:rPr>
        <w:t>4. ประเมินและพัฒนาความสามารถทางดนตรีของตนเองและผู้อื่นได้</w:t>
      </w:r>
    </w:p>
    <w:p w14:paraId="211D4198" w14:textId="77777777" w:rsidR="00A66FFE" w:rsidRDefault="00A66FFE" w:rsidP="00A66FF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A6A3AC2" w14:textId="77777777" w:rsidR="00A66FFE" w:rsidRPr="00CD0413" w:rsidRDefault="00A66FFE" w:rsidP="00A66FFE">
      <w:pPr>
        <w:rPr>
          <w:rFonts w:ascii="TH SarabunPSK" w:hAnsi="TH SarabunPSK" w:cs="TH SarabunPSK"/>
          <w:b/>
          <w:bCs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ผลการเรียนรู้</w:t>
      </w:r>
    </w:p>
    <w:p w14:paraId="585D1CCF" w14:textId="77777777" w:rsidR="00A66FFE" w:rsidRPr="0048736C" w:rsidRDefault="00A66FFE" w:rsidP="00A66FF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40120B7" w14:textId="77777777" w:rsidR="00A66FFE" w:rsidRDefault="00A66FFE" w:rsidP="00A66FFE">
      <w:pPr>
        <w:rPr>
          <w:rFonts w:hint="cs"/>
          <w:cs/>
        </w:rPr>
        <w:sectPr w:rsidR="00A66FFE" w:rsidSect="00B01025">
          <w:headerReference w:type="even" r:id="rId7"/>
          <w:headerReference w:type="default" r:id="rId8"/>
          <w:pgSz w:w="11906" w:h="16838"/>
          <w:pgMar w:top="1276" w:right="1134" w:bottom="1134" w:left="1418" w:header="709" w:footer="709" w:gutter="0"/>
          <w:pgNumType w:start="1"/>
          <w:cols w:space="708"/>
          <w:docGrid w:linePitch="360"/>
        </w:sectPr>
      </w:pPr>
    </w:p>
    <w:p w14:paraId="6AF50C6A" w14:textId="77777777" w:rsidR="00F1296C" w:rsidRPr="00ED20EB" w:rsidRDefault="00F1296C" w:rsidP="00F1296C">
      <w:pPr>
        <w:pStyle w:val="Title"/>
        <w:jc w:val="left"/>
        <w:rPr>
          <w:rFonts w:ascii="TH SarabunPSK" w:hAnsi="TH SarabunPSK" w:cs="TH SarabunPSK" w:hint="cs"/>
          <w:sz w:val="32"/>
          <w:szCs w:val="32"/>
        </w:rPr>
      </w:pPr>
    </w:p>
    <w:sectPr w:rsidR="00F1296C" w:rsidRPr="00ED20EB" w:rsidSect="0015524E">
      <w:headerReference w:type="even" r:id="rId9"/>
      <w:headerReference w:type="default" r:id="rId10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129D4" w14:textId="77777777" w:rsidR="005A449D" w:rsidRDefault="005A449D">
      <w:r>
        <w:separator/>
      </w:r>
    </w:p>
  </w:endnote>
  <w:endnote w:type="continuationSeparator" w:id="0">
    <w:p w14:paraId="0350FBEF" w14:textId="77777777" w:rsidR="005A449D" w:rsidRDefault="005A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4C33" w14:textId="77777777" w:rsidR="005A449D" w:rsidRDefault="005A449D">
      <w:r>
        <w:separator/>
      </w:r>
    </w:p>
  </w:footnote>
  <w:footnote w:type="continuationSeparator" w:id="0">
    <w:p w14:paraId="47490F4A" w14:textId="77777777" w:rsidR="005A449D" w:rsidRDefault="005A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B0C4" w14:textId="77777777" w:rsidR="00A66FFE" w:rsidRDefault="00A66FFE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381003" w14:textId="77777777" w:rsidR="00A66FFE" w:rsidRDefault="00A66FFE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BE07" w14:textId="77777777" w:rsidR="00A66FFE" w:rsidRDefault="00A66FFE" w:rsidP="000F78E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FD0" w14:textId="34E5B27A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DD89" w14:textId="77777777" w:rsidR="007747DF" w:rsidRDefault="007747DF" w:rsidP="000F78E7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1699" w14:textId="77777777" w:rsidR="007747DF" w:rsidRDefault="007747DF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49C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44C2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D680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A0C9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84A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89E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836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AA7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BC4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9547">
    <w:abstractNumId w:val="9"/>
  </w:num>
  <w:num w:numId="2" w16cid:durableId="1928807609">
    <w:abstractNumId w:val="7"/>
  </w:num>
  <w:num w:numId="3" w16cid:durableId="749086080">
    <w:abstractNumId w:val="6"/>
  </w:num>
  <w:num w:numId="4" w16cid:durableId="1409812478">
    <w:abstractNumId w:val="5"/>
  </w:num>
  <w:num w:numId="5" w16cid:durableId="1403217887">
    <w:abstractNumId w:val="4"/>
  </w:num>
  <w:num w:numId="6" w16cid:durableId="519856709">
    <w:abstractNumId w:val="8"/>
  </w:num>
  <w:num w:numId="7" w16cid:durableId="992835281">
    <w:abstractNumId w:val="3"/>
  </w:num>
  <w:num w:numId="8" w16cid:durableId="1874920351">
    <w:abstractNumId w:val="2"/>
  </w:num>
  <w:num w:numId="9" w16cid:durableId="581454693">
    <w:abstractNumId w:val="1"/>
  </w:num>
  <w:num w:numId="10" w16cid:durableId="7527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2049F6"/>
    <w:rsid w:val="002129E9"/>
    <w:rsid w:val="00253206"/>
    <w:rsid w:val="002B2201"/>
    <w:rsid w:val="00377597"/>
    <w:rsid w:val="004C267B"/>
    <w:rsid w:val="005570FA"/>
    <w:rsid w:val="005A133A"/>
    <w:rsid w:val="005A449D"/>
    <w:rsid w:val="005B7E14"/>
    <w:rsid w:val="005D3EB2"/>
    <w:rsid w:val="00635838"/>
    <w:rsid w:val="006D019E"/>
    <w:rsid w:val="006E09C6"/>
    <w:rsid w:val="00715C01"/>
    <w:rsid w:val="00771CB8"/>
    <w:rsid w:val="007747DF"/>
    <w:rsid w:val="0081533C"/>
    <w:rsid w:val="00951982"/>
    <w:rsid w:val="009654BE"/>
    <w:rsid w:val="009F3209"/>
    <w:rsid w:val="00A66FFE"/>
    <w:rsid w:val="00AA7400"/>
    <w:rsid w:val="00B01025"/>
    <w:rsid w:val="00C21F88"/>
    <w:rsid w:val="00C52728"/>
    <w:rsid w:val="00C55AD4"/>
    <w:rsid w:val="00C9668F"/>
    <w:rsid w:val="00D15A96"/>
    <w:rsid w:val="00E62326"/>
    <w:rsid w:val="00EB688F"/>
    <w:rsid w:val="00EF2C03"/>
    <w:rsid w:val="00EF48B8"/>
    <w:rsid w:val="00F1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7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7DF"/>
  </w:style>
  <w:style w:type="paragraph" w:styleId="BlockText">
    <w:name w:val="Block Text"/>
    <w:basedOn w:val="Normal"/>
    <w:uiPriority w:val="99"/>
    <w:semiHidden/>
    <w:unhideWhenUsed/>
    <w:rsid w:val="007747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7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7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7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7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7DF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7DF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747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D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D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7DF"/>
  </w:style>
  <w:style w:type="character" w:customStyle="1" w:styleId="DateChar">
    <w:name w:val="Date Char"/>
    <w:basedOn w:val="DefaultParagraphFont"/>
    <w:link w:val="Dat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7DF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7DF"/>
    <w:rPr>
      <w:rFonts w:ascii="Segoe UI" w:eastAsia="Times New Roman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7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7DF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7747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7747DF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D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7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7DF"/>
    <w:rPr>
      <w:rFonts w:ascii="Times New Roman" w:eastAsia="Times New Roman" w:hAnsi="Times New Roman" w:cs="Angsana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7D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7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7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7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7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7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7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7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7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7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7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F"/>
    <w:rPr>
      <w:rFonts w:ascii="Times New Roman" w:eastAsia="Times New Roman" w:hAnsi="Times New Roman" w:cs="Angsana New"/>
      <w:i/>
      <w:iCs/>
      <w:color w:val="5B9BD5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747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7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7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7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7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7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7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7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7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7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7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7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7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7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7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7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7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7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7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7D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4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7DF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47DF"/>
    <w:rPr>
      <w:szCs w:val="30"/>
    </w:rPr>
  </w:style>
  <w:style w:type="paragraph" w:styleId="NormalIndent">
    <w:name w:val="Normal Indent"/>
    <w:basedOn w:val="Normal"/>
    <w:uiPriority w:val="99"/>
    <w:semiHidden/>
    <w:unhideWhenUsed/>
    <w:rsid w:val="007747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7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7DF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7DF"/>
    <w:rPr>
      <w:rFonts w:ascii="Consolas" w:eastAsia="Times New Roman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74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F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7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47D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7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7DF"/>
  </w:style>
  <w:style w:type="paragraph" w:styleId="TOAHeading">
    <w:name w:val="toa heading"/>
    <w:basedOn w:val="Normal"/>
    <w:next w:val="Normal"/>
    <w:uiPriority w:val="99"/>
    <w:semiHidden/>
    <w:unhideWhenUsed/>
    <w:rsid w:val="007747DF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7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7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7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7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7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7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7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7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7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7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853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2023-03-27T06:20:00Z</dcterms:created>
  <dcterms:modified xsi:type="dcterms:W3CDTF">2023-03-27T06:20:00Z</dcterms:modified>
</cp:coreProperties>
</file>