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EF" w:rsidRPr="00306BC8" w:rsidRDefault="009E5DEF" w:rsidP="009E5DEF">
      <w:pPr>
        <w:spacing w:after="2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6BC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9E5DEF" w:rsidRPr="00306BC8" w:rsidRDefault="009E5DEF" w:rsidP="009E5DEF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กลุ่มสาระการเรียนรู้ภาษาไทย</w:t>
      </w: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รายวิชา </w:t>
      </w:r>
      <w:r w:rsidRPr="00306BC8">
        <w:rPr>
          <w:rFonts w:ascii="TH SarabunPSK" w:hAnsi="TH SarabunPSK" w:cs="TH SarabunPSK"/>
          <w:b/>
          <w:bCs/>
          <w:sz w:val="32"/>
          <w:szCs w:val="32"/>
          <w:cs/>
        </w:rPr>
        <w:t>การเขียนเชิงสร้างสรรค์</w:t>
      </w:r>
      <w:r w:rsidRPr="00306BC8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ab/>
        <w:t>รหัสวิชา  ท๒๐๒๐๔</w:t>
      </w:r>
    </w:p>
    <w:p w:rsidR="009E5DEF" w:rsidRPr="00306BC8" w:rsidRDefault="009E5DEF" w:rsidP="009E5DEF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>ชั้นมัธยมศึกษาป</w:t>
      </w:r>
      <w:r w:rsidR="00445AF4" w:rsidRPr="00306BC8">
        <w:rPr>
          <w:rFonts w:ascii="TH SarabunPSK" w:hAnsi="TH SarabunPSK" w:cs="TH SarabunPSK"/>
          <w:b/>
          <w:bCs/>
          <w:sz w:val="24"/>
          <w:szCs w:val="32"/>
          <w:cs/>
        </w:rPr>
        <w:t xml:space="preserve">ีที่  ๒  </w:t>
      </w:r>
      <w:r w:rsidR="00445AF4" w:rsidRPr="00306BC8">
        <w:rPr>
          <w:rFonts w:ascii="TH SarabunPSK" w:hAnsi="TH SarabunPSK" w:cs="TH SarabunPSK"/>
          <w:b/>
          <w:bCs/>
          <w:sz w:val="24"/>
          <w:szCs w:val="32"/>
          <w:cs/>
        </w:rPr>
        <w:tab/>
        <w:t>ภาคเรียนที่ ๒</w:t>
      </w:r>
      <w:r w:rsidR="00445AF4" w:rsidRPr="00306BC8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จำนวน  </w:t>
      </w:r>
      <w:r w:rsidR="00445AF4" w:rsidRPr="00306BC8"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>๐  ชั่วโมง</w:t>
      </w: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จำนวน  </w:t>
      </w:r>
      <w:r w:rsidR="00445AF4" w:rsidRPr="00306BC8">
        <w:rPr>
          <w:rFonts w:ascii="TH SarabunPSK" w:hAnsi="TH SarabunPSK" w:cs="TH SarabunPSK" w:hint="cs"/>
          <w:b/>
          <w:bCs/>
          <w:sz w:val="24"/>
          <w:szCs w:val="32"/>
          <w:cs/>
        </w:rPr>
        <w:t>๑.๐</w:t>
      </w:r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 xml:space="preserve">  หน่วย</w:t>
      </w:r>
      <w:proofErr w:type="spellStart"/>
      <w:r w:rsidRPr="00306BC8">
        <w:rPr>
          <w:rFonts w:ascii="TH SarabunPSK" w:hAnsi="TH SarabunPSK" w:cs="TH SarabunPSK"/>
          <w:b/>
          <w:bCs/>
          <w:sz w:val="24"/>
          <w:szCs w:val="32"/>
          <w:cs/>
        </w:rPr>
        <w:t>กิต</w:t>
      </w:r>
      <w:proofErr w:type="spellEnd"/>
    </w:p>
    <w:p w:rsidR="00470995" w:rsidRPr="00306BC8" w:rsidRDefault="00470995" w:rsidP="00470995">
      <w:pPr>
        <w:pStyle w:val="a6"/>
        <w:rPr>
          <w:rFonts w:ascii="TH SarabunPSK" w:hAnsi="TH SarabunPSK" w:cs="TH SarabunPSK"/>
          <w:sz w:val="24"/>
          <w:szCs w:val="32"/>
        </w:rPr>
      </w:pPr>
    </w:p>
    <w:p w:rsidR="00470995" w:rsidRPr="00306BC8" w:rsidRDefault="00470995" w:rsidP="00470995">
      <w:pPr>
        <w:pStyle w:val="a6"/>
        <w:rPr>
          <w:rFonts w:ascii="TH SarabunPSK" w:hAnsi="TH SarabunPSK" w:cs="TH SarabunPSK"/>
          <w:sz w:val="24"/>
          <w:szCs w:val="32"/>
        </w:rPr>
      </w:pPr>
    </w:p>
    <w:p w:rsidR="00470995" w:rsidRPr="00306BC8" w:rsidRDefault="009E5DEF" w:rsidP="00A17807">
      <w:pPr>
        <w:pStyle w:val="a6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ศึกษาการเขียนสะกดคำ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การใช้คำสื่อความหมาย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การลำดับความได้อย่างถูกต้อง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เข้าใจสำนวนโวหาร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คำพังเพย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สุภาษิต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เขียนเรียงความได้อย่างสร้างสรรค์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มีศิลปะ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1B7BF8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เขียนย่อความได้ตามหลักเกณฑ์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เขียนประกาศเพื่อวัตถุประสงค์</w:t>
      </w:r>
      <w:r w:rsidR="00470995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 ๆ ได้ถูกต้องเหมาะสม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เขียนแผนผัง</w:t>
      </w:r>
      <w:proofErr w:type="spellStart"/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ฉันท</w:t>
      </w:r>
      <w:proofErr w:type="spellEnd"/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306BC8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ฝึกแต่งบทร้อยกรอง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ที่มีเนื้อหาเกี่ยวกับท้องถิ่น</w:t>
      </w:r>
      <w:r w:rsidR="00470995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ระยอง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ศึกษากลวิธีในการเขียนแล้วนำมาพัฒนางานเขียนของตนเอง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ซึ่งจะนำไปสู่งานเขียนที่สมบูรณ์แบบ</w:t>
      </w:r>
    </w:p>
    <w:p w:rsidR="00470995" w:rsidRPr="00306BC8" w:rsidRDefault="009E5DEF" w:rsidP="00A17807">
      <w:pPr>
        <w:pStyle w:val="a6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โดยใช้กระบวนการเรียนรู้แบบ</w:t>
      </w:r>
      <w:proofErr w:type="spellStart"/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กระบวนการสร้างความรู้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กระบวนการคิด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กระบวนการเรียนรู้จากประสบการณ์จริง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กระบวนการกลุ่ม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กระบวนการเรียนรู้ของตนเอง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กระบวนการปฏิบัติ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</w:p>
    <w:p w:rsidR="009E5DEF" w:rsidRPr="00306BC8" w:rsidRDefault="009E5DEF" w:rsidP="00A17807">
      <w:pPr>
        <w:pStyle w:val="a6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เพื่อให้เกิดความรู้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มีมารยาทในการเขียน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4C1C74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เห็นคุณค่าของงานเขียนทุกประเภท</w:t>
      </w:r>
      <w:r w:rsidR="004C1C74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ความสามารถใน</w:t>
      </w:r>
      <w:r w:rsidR="00A17807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การสื่อสาร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ในการคิด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ในการใช้ทักษะชีวิต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เป็นผู้ใฝ่รู้ใฝ่เรียน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มุ่งมั่นในการทำงาน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รักความเป็นไทย</w:t>
      </w:r>
      <w:r w:rsidR="00306BC8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มีคุณธรรม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จริยธรรม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และค่านิยมที่เหมาะสม</w:t>
      </w:r>
    </w:p>
    <w:p w:rsidR="009E5DEF" w:rsidRPr="00306BC8" w:rsidRDefault="009E5DEF" w:rsidP="00470995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9E5DEF" w:rsidRPr="00306BC8" w:rsidRDefault="009E5DEF" w:rsidP="00470995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:rsidR="00470995" w:rsidRPr="00306BC8" w:rsidRDefault="009E5DEF" w:rsidP="00470995">
      <w:pPr>
        <w:pStyle w:val="a6"/>
        <w:numPr>
          <w:ilvl w:val="0"/>
          <w:numId w:val="2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เขียนสะกดคำได้ถูกต้องตลอดจนใช้ถ้อยคำสื่อความหมายได้อย่างชัดเจน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และลำดับความ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9E5DEF" w:rsidRPr="00306BC8" w:rsidRDefault="009E5DEF" w:rsidP="00470995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ได้ถูกต้อง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:rsidR="009E5DEF" w:rsidRPr="00306BC8" w:rsidRDefault="00470995" w:rsidP="00470995">
      <w:pPr>
        <w:pStyle w:val="a6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รู้และเข้าใจในสำนวนโวหาร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คำพังเพยและสุภาษิต</w:t>
      </w:r>
    </w:p>
    <w:p w:rsidR="009E5DEF" w:rsidRPr="00306BC8" w:rsidRDefault="00470995" w:rsidP="00470995">
      <w:pPr>
        <w:pStyle w:val="a6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เขียนเรียงความ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หรืองานเขียนเชิงสร้างสรรค์ได้อย่างมีศิลปะ</w:t>
      </w:r>
    </w:p>
    <w:p w:rsidR="009E5DEF" w:rsidRPr="00306BC8" w:rsidRDefault="00470995" w:rsidP="00470995">
      <w:pPr>
        <w:pStyle w:val="a6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ย่อความประเภทต่าง ๆ ได้ถูกต้องตามหลักเกณฑ์</w:t>
      </w:r>
    </w:p>
    <w:p w:rsidR="009E5DEF" w:rsidRPr="00306BC8" w:rsidRDefault="00470995" w:rsidP="00470995">
      <w:pPr>
        <w:pStyle w:val="a6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เขียนประกาศเพื่อวัตถุประสงค์ต่าง ๆ ได้</w:t>
      </w:r>
    </w:p>
    <w:p w:rsidR="009E5DEF" w:rsidRPr="00306BC8" w:rsidRDefault="00470995" w:rsidP="00470995">
      <w:pPr>
        <w:pStyle w:val="a6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เขียนแผนผัง</w:t>
      </w:r>
      <w:proofErr w:type="spellStart"/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ฉันท</w:t>
      </w:r>
      <w:proofErr w:type="spellEnd"/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ลักษณ์และเขียนบทร้อยกรอง</w:t>
      </w:r>
      <w:r w:rsidR="004C1C74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ที่มีเนื้อหาเกี่ยวกับท้องถิ่นระยอง</w:t>
      </w:r>
      <w:r w:rsidR="009E5DEF"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ได้ถูกต้อง</w:t>
      </w:r>
    </w:p>
    <w:p w:rsidR="004C1C74" w:rsidRPr="00306BC8" w:rsidRDefault="004C1C74" w:rsidP="00470995">
      <w:pPr>
        <w:pStyle w:val="a6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๗.  มีมารยาทในการเขียน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เห็นคุณค่าของงานเขียนทุกประเภท</w:t>
      </w: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9E5DEF" w:rsidRPr="00306BC8" w:rsidRDefault="009E5DEF" w:rsidP="00470995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9E5DEF" w:rsidRPr="00306BC8" w:rsidRDefault="009E5DEF" w:rsidP="00470995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รวมทั้งหมด</w:t>
      </w:r>
      <w:r w:rsidR="00221D8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06B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C1C74" w:rsidRPr="0030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๗</w:t>
      </w:r>
      <w:bookmarkStart w:id="0" w:name="_GoBack"/>
      <w:bookmarkEnd w:id="0"/>
      <w:r w:rsidRPr="00306B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  </w:t>
      </w:r>
      <w:r w:rsidRPr="0030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:rsidR="009E5DEF" w:rsidRPr="00306BC8" w:rsidRDefault="009E5DEF" w:rsidP="009E5DEF">
      <w:pPr>
        <w:spacing w:before="100" w:beforeAutospacing="1" w:after="100" w:afterAutospacing="1"/>
        <w:rPr>
          <w:rFonts w:ascii="TH SarabunPSK" w:hAnsi="TH SarabunPSK" w:cs="TH SarabunPSK"/>
          <w:sz w:val="24"/>
          <w:szCs w:val="32"/>
        </w:rPr>
      </w:pPr>
    </w:p>
    <w:p w:rsidR="009E5DEF" w:rsidRPr="00306BC8" w:rsidRDefault="009E5DEF" w:rsidP="009E5DEF">
      <w:pPr>
        <w:pStyle w:val="a6"/>
        <w:rPr>
          <w:rFonts w:ascii="TH SarabunPSK" w:hAnsi="TH SarabunPSK" w:cs="TH SarabunPSK"/>
          <w:sz w:val="24"/>
          <w:szCs w:val="32"/>
        </w:rPr>
      </w:pPr>
    </w:p>
    <w:p w:rsidR="009E5DEF" w:rsidRPr="00306BC8" w:rsidRDefault="009E5DEF" w:rsidP="009E5DEF">
      <w:pPr>
        <w:pStyle w:val="a6"/>
        <w:rPr>
          <w:rFonts w:ascii="TH SarabunPSK" w:hAnsi="TH SarabunPSK" w:cs="TH SarabunPSK"/>
          <w:sz w:val="24"/>
          <w:szCs w:val="32"/>
        </w:rPr>
      </w:pPr>
    </w:p>
    <w:p w:rsidR="009E5DEF" w:rsidRPr="00306BC8" w:rsidRDefault="009E5DEF" w:rsidP="009E5DEF">
      <w:pPr>
        <w:pStyle w:val="a6"/>
        <w:rPr>
          <w:rFonts w:ascii="TH SarabunPSK" w:hAnsi="TH SarabunPSK" w:cs="TH SarabunPSK"/>
          <w:sz w:val="24"/>
          <w:szCs w:val="32"/>
        </w:rPr>
      </w:pPr>
    </w:p>
    <w:p w:rsidR="00932C48" w:rsidRPr="00306BC8" w:rsidRDefault="00932C48" w:rsidP="0034103A">
      <w:pPr>
        <w:rPr>
          <w:rFonts w:ascii="TH SarabunPSK" w:hAnsi="TH SarabunPSK" w:cs="TH SarabunPSK"/>
        </w:rPr>
      </w:pPr>
    </w:p>
    <w:sectPr w:rsidR="00932C48" w:rsidRPr="00306BC8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547"/>
    <w:multiLevelType w:val="hybridMultilevel"/>
    <w:tmpl w:val="33E8BE88"/>
    <w:lvl w:ilvl="0" w:tplc="1DB2B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48"/>
    <w:rsid w:val="00020533"/>
    <w:rsid w:val="001B7BF8"/>
    <w:rsid w:val="00221D80"/>
    <w:rsid w:val="0024008F"/>
    <w:rsid w:val="00306BC8"/>
    <w:rsid w:val="0034103A"/>
    <w:rsid w:val="00445AF4"/>
    <w:rsid w:val="00470995"/>
    <w:rsid w:val="004C1C74"/>
    <w:rsid w:val="00583EBB"/>
    <w:rsid w:val="00596F39"/>
    <w:rsid w:val="00932C48"/>
    <w:rsid w:val="009A4DDD"/>
    <w:rsid w:val="009E5DEF"/>
    <w:rsid w:val="00A17807"/>
    <w:rsid w:val="00C446EE"/>
    <w:rsid w:val="00CB06D0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  <w:style w:type="paragraph" w:styleId="a7">
    <w:name w:val="Normal (Web)"/>
    <w:basedOn w:val="a"/>
    <w:uiPriority w:val="99"/>
    <w:semiHidden/>
    <w:unhideWhenUsed/>
    <w:rsid w:val="009E5D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9E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User</cp:lastModifiedBy>
  <cp:revision>13</cp:revision>
  <cp:lastPrinted>2020-05-03T11:07:00Z</cp:lastPrinted>
  <dcterms:created xsi:type="dcterms:W3CDTF">2020-04-01T06:37:00Z</dcterms:created>
  <dcterms:modified xsi:type="dcterms:W3CDTF">2021-05-17T04:33:00Z</dcterms:modified>
</cp:coreProperties>
</file>